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D65E06" w14:textId="02C54A1D" w:rsidR="00166755" w:rsidRPr="00436F64" w:rsidRDefault="00635024" w:rsidP="00166755">
      <w:pPr>
        <w:jc w:val="center"/>
        <w:rPr>
          <w:rFonts w:ascii="Calibri" w:hAnsi="Calibri"/>
          <w:b/>
          <w:color w:val="2F5496" w:themeColor="accent5" w:themeShade="BF"/>
          <w:sz w:val="32"/>
          <w:szCs w:val="32"/>
        </w:rPr>
      </w:pPr>
      <w:r>
        <w:rPr>
          <w:rFonts w:ascii="Calibri" w:hAnsi="Calibri"/>
          <w:b/>
          <w:color w:val="2F5496" w:themeColor="accent5" w:themeShade="BF"/>
          <w:sz w:val="32"/>
          <w:szCs w:val="32"/>
        </w:rPr>
        <w:t xml:space="preserve">2nd Grade </w:t>
      </w:r>
      <w:hyperlink r:id="rId4" w:history="1">
        <w:r w:rsidRPr="00E14416">
          <w:rPr>
            <w:rStyle w:val="Hyperlink"/>
            <w:rFonts w:ascii="Calibri" w:hAnsi="Calibri"/>
            <w:b/>
            <w:sz w:val="32"/>
            <w:szCs w:val="32"/>
          </w:rPr>
          <w:t>Community History Inquiry</w:t>
        </w:r>
      </w:hyperlink>
      <w:r>
        <w:rPr>
          <w:rFonts w:ascii="Calibri" w:hAnsi="Calibri"/>
          <w:b/>
          <w:color w:val="2F5496" w:themeColor="accent5" w:themeShade="BF"/>
          <w:sz w:val="32"/>
          <w:szCs w:val="32"/>
        </w:rPr>
        <w:t xml:space="preserve"> </w:t>
      </w:r>
    </w:p>
    <w:tbl>
      <w:tblPr>
        <w:tblpPr w:leftFromText="180" w:rightFromText="180" w:vertAnchor="text" w:horzAnchor="page" w:tblpX="788" w:tblpY="185"/>
        <w:tblW w:w="11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17365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594"/>
        <w:gridCol w:w="8476"/>
      </w:tblGrid>
      <w:tr w:rsidR="00635024" w:rsidRPr="00B2102A" w14:paraId="418979CD" w14:textId="77777777" w:rsidTr="00D021FA">
        <w:trPr>
          <w:trHeight w:val="426"/>
        </w:trPr>
        <w:tc>
          <w:tcPr>
            <w:tcW w:w="11070" w:type="dxa"/>
            <w:gridSpan w:val="2"/>
            <w:shd w:val="clear" w:color="auto" w:fill="4472C4" w:themeFill="accent5"/>
            <w:vAlign w:val="center"/>
          </w:tcPr>
          <w:p w14:paraId="5DE1FBE5" w14:textId="4785446B" w:rsidR="00635024" w:rsidRPr="00B2102A" w:rsidRDefault="00635024" w:rsidP="00D021FA">
            <w:pPr>
              <w:pStyle w:val="CompellingQuestion"/>
              <w:rPr>
                <w:rFonts w:eastAsia="Georgia" w:cs="Georgia"/>
                <w:sz w:val="32"/>
                <w:szCs w:val="32"/>
              </w:rPr>
            </w:pPr>
            <w:r>
              <w:rPr>
                <w:rFonts w:eastAsia="Georgia" w:cs="Georgia"/>
                <w:sz w:val="32"/>
                <w:szCs w:val="32"/>
              </w:rPr>
              <w:t>If We Live in the Present, Why Should We Care About the Past?</w:t>
            </w:r>
          </w:p>
        </w:tc>
      </w:tr>
      <w:tr w:rsidR="00166755" w:rsidRPr="00B2102A" w14:paraId="2ABB86CC" w14:textId="77777777" w:rsidTr="00D021FA">
        <w:trPr>
          <w:trHeight w:val="359"/>
        </w:trPr>
        <w:tc>
          <w:tcPr>
            <w:tcW w:w="11070" w:type="dxa"/>
            <w:gridSpan w:val="2"/>
            <w:shd w:val="clear" w:color="auto" w:fill="auto"/>
          </w:tcPr>
          <w:p w14:paraId="52127FBE" w14:textId="6E58CA3B" w:rsidR="00166755" w:rsidRPr="0037217F" w:rsidRDefault="000D29D8" w:rsidP="00635024">
            <w:pPr>
              <w:jc w:val="center"/>
              <w:rPr>
                <w:rFonts w:eastAsia="Georgia" w:cs="Georgia"/>
                <w:b/>
                <w:sz w:val="22"/>
                <w:szCs w:val="22"/>
              </w:rPr>
            </w:pPr>
            <w:r>
              <w:rPr>
                <w:rFonts w:eastAsia="Georgia" w:cs="Georgia"/>
                <w:b/>
                <w:sz w:val="22"/>
                <w:szCs w:val="22"/>
              </w:rPr>
              <w:t xml:space="preserve">Staging the Question: </w:t>
            </w:r>
            <w:r w:rsidR="00635024" w:rsidRPr="00635024">
              <w:rPr>
                <w:rFonts w:eastAsia="Georgia" w:cs="Georgia"/>
                <w:b/>
                <w:sz w:val="22"/>
                <w:szCs w:val="22"/>
              </w:rPr>
              <w:t>Describe a disagreement in terms of cause and effect.</w:t>
            </w:r>
          </w:p>
        </w:tc>
      </w:tr>
      <w:tr w:rsidR="00166755" w:rsidRPr="00B2102A" w14:paraId="0A70FED2" w14:textId="77777777" w:rsidTr="00D021FA">
        <w:trPr>
          <w:trHeight w:val="530"/>
        </w:trPr>
        <w:tc>
          <w:tcPr>
            <w:tcW w:w="2594" w:type="dxa"/>
            <w:shd w:val="clear" w:color="auto" w:fill="auto"/>
          </w:tcPr>
          <w:p w14:paraId="772F13BA" w14:textId="77777777" w:rsidR="00166755" w:rsidRPr="00075334" w:rsidRDefault="00166755" w:rsidP="00D021FA">
            <w:pPr>
              <w:rPr>
                <w:rFonts w:eastAsia="Georgia" w:cs="Georgia"/>
                <w:b/>
                <w:color w:val="2F5496" w:themeColor="accent5" w:themeShade="BF"/>
                <w:sz w:val="22"/>
                <w:szCs w:val="22"/>
              </w:rPr>
            </w:pPr>
            <w:r w:rsidRPr="00075334">
              <w:rPr>
                <w:rFonts w:eastAsia="Georgia" w:cs="Georgia"/>
                <w:b/>
                <w:color w:val="2F5496" w:themeColor="accent5" w:themeShade="BF"/>
                <w:sz w:val="22"/>
                <w:szCs w:val="22"/>
              </w:rPr>
              <w:t>Social Studies Practices</w:t>
            </w:r>
          </w:p>
        </w:tc>
        <w:tc>
          <w:tcPr>
            <w:tcW w:w="8476" w:type="dxa"/>
            <w:shd w:val="clear" w:color="auto" w:fill="auto"/>
          </w:tcPr>
          <w:p w14:paraId="6414BBAE" w14:textId="1E79814F" w:rsidR="00166755" w:rsidRPr="00166755" w:rsidRDefault="00166755" w:rsidP="00635024">
            <w:pPr>
              <w:tabs>
                <w:tab w:val="left" w:pos="554"/>
              </w:tabs>
              <w:rPr>
                <w:rFonts w:eastAsia="Georgia" w:cs="Georgia"/>
                <w:b/>
                <w:color w:val="2F5496" w:themeColor="accent5" w:themeShade="BF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E23490F" wp14:editId="5AB6A9C0">
                      <wp:extent cx="91440" cy="91440"/>
                      <wp:effectExtent l="0" t="5080" r="5715" b="8255"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440" cy="91440"/>
                                <a:chOff x="3851" y="4683"/>
                                <a:chExt cx="154" cy="154"/>
                              </a:xfrm>
                            </wpg:grpSpPr>
                            <wps:wsp>
                              <wps:cNvPr id="2" name="Oval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55" y="4694"/>
                                  <a:ext cx="143" cy="1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20559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" name="Picture 3" descr="https://www.heartinternet.uk/assets/icons/icon_tick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851" y="4683"/>
                                  <a:ext cx="154" cy="15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      <w:pict>
                    <v:group w14:anchorId="4ABB8C87" id="Group 1" o:spid="_x0000_s1026" style="width:7.2pt;height:7.2pt;mso-position-horizontal-relative:char;mso-position-vertical-relative:line" coordorigin="3851,4683" coordsize="154,154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">
                      <v:oval id="Oval 19" o:spid="_x0000_s1027" style="position:absolute;left:3855;top:4694;width:143;height:14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GgkwvwAA&#10;ANoAAAAPAAAAZHJzL2Rvd25yZXYueG1sRI9Bq8IwEITvgv8hrOBNU3sQqUYRQXx4EasevC3N2hSb&#10;TWnytP57Iwgeh5n5hlmsOluLB7W+cqxgMk5AEBdOV1wqOJ+2oxkIH5A11o5JwYs8rJb93gIz7Z58&#10;pEceShEh7DNUYEJoMil9YciiH7uGOHo311oMUbal1C0+I9zWMk2SqbRYcVww2NDGUHHP/60CZ6+7&#10;/eUgD9tTfvZ5mWrTWK3UcNCt5yACdeEX/rb/tIIUPlfiDZDLN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I8aCTC/AAAA2gAAAA8AAAAAAAAAAAAAAAAAlwIAAGRycy9kb3ducmV2&#10;LnhtbFBLBQYAAAAABAAEAPUAAACDAwAAAAA=&#10;" fillcolor="#205595" stroked="f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" o:spid="_x0000_s1028" type="#_x0000_t75" alt="https://www.heartinternet.uk/assets/icons/icon_tick.png" style="position:absolute;left:3851;top:4683;width:154;height:15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gS&#10;QdbDAAAA2gAAAA8AAABkcnMvZG93bnJldi54bWxEj09rwkAUxO+FfoflCb01GytYia5ihf6BHEpi&#10;Dh4f2WcSzL6Nu1tNv71bKHgcZuY3zGozml5cyPnOsoJpkoIgrq3uuFFQ7d+fFyB8QNbYWyYFv+Rh&#10;s358WGGm7ZULupShERHCPkMFbQhDJqWvWzLoEzsQR+9oncEQpWukdniNcNPLlzSdS4Mdx4UWB9q1&#10;VJ/KH6PgXBUs+4N7+6T6o/seZ6/G5rlST5NxuwQRaAz38H/7SyuYwd+VeAPk+gY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+BJB1sMAAADaAAAADwAAAAAAAAAAAAAAAACcAgAA&#10;ZHJzL2Rvd25yZXYueG1sUEsFBgAAAAAEAAQA9wAAAIwDAAAAAA==&#10;">
                        <v:imagedata r:id="rId6" o:title="//www.heartinternet.uk/assets/icons/icon_tick.png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eastAsia="Georgia" w:cs="Georgia"/>
                <w:color w:val="2F5496" w:themeColor="accent5" w:themeShade="BF"/>
                <w:sz w:val="22"/>
                <w:szCs w:val="22"/>
              </w:rPr>
              <w:t xml:space="preserve"> </w:t>
            </w:r>
            <w:r>
              <w:rPr>
                <w:rFonts w:eastAsia="Georgia" w:cs="Georgia"/>
                <w:b/>
                <w:color w:val="2F5496" w:themeColor="accent5" w:themeShade="BF"/>
                <w:sz w:val="22"/>
                <w:szCs w:val="22"/>
              </w:rPr>
              <w:t xml:space="preserve">Gathering, Using, and Interpreting Evidence </w:t>
            </w:r>
            <w:r w:rsidRPr="00770777">
              <w:rPr>
                <w:rFonts w:eastAsia="Georgia" w:cs="Georgia"/>
                <w:b/>
                <w:color w:val="2F5496" w:themeColor="accent5" w:themeShade="BF"/>
                <w:sz w:val="22"/>
                <w:szCs w:val="22"/>
              </w:rPr>
              <w:t xml:space="preserve"> </w:t>
            </w:r>
            <w:r w:rsidRPr="00770777">
              <w:rPr>
                <w:b/>
                <w:noProof/>
              </w:rPr>
              <mc:AlternateContent>
                <mc:Choice Requires="wpg">
                  <w:drawing>
                    <wp:inline distT="0" distB="0" distL="0" distR="0" wp14:anchorId="2C9B1AC5" wp14:editId="555EC03F">
                      <wp:extent cx="91440" cy="91440"/>
                      <wp:effectExtent l="0" t="5080" r="5715" b="8255"/>
                      <wp:docPr id="10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440" cy="91440"/>
                                <a:chOff x="3851" y="4683"/>
                                <a:chExt cx="154" cy="154"/>
                              </a:xfrm>
                            </wpg:grpSpPr>
                            <wps:wsp>
                              <wps:cNvPr id="11" name="Oval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55" y="4694"/>
                                  <a:ext cx="143" cy="1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20559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2" name="Picture 12" descr="https://www.heartinternet.uk/assets/icons/icon_tick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851" y="4683"/>
                                  <a:ext cx="154" cy="15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      <w:pict>
                    <v:group w14:anchorId="457694F0" id="Group 10" o:spid="_x0000_s1026" style="width:7.2pt;height:7.2pt;mso-position-horizontal-relative:char;mso-position-vertical-relative:line" coordorigin="3851,4683" coordsize="154,154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">
                      <v:oval id="Oval 19" o:spid="_x0000_s1027" style="position:absolute;left:3855;top:4694;width:143;height:14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" fillcolor="#205595" stroked="f"/>
                      <v:shape id="Picture 12" o:spid="_x0000_s1028" type="#_x0000_t75" alt="https://www.heartinternet.uk/assets/icons/icon_tick.png" style="position:absolute;left:3851;top:4683;width:154;height:15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uI&#10;7L3BAAAA2wAAAA8AAABkcnMvZG93bnJldi54bWxET01rwkAQvRf8D8sIvTUbFWyJrqIFbSGHEs3B&#10;45Adk2B2Nt1dNf33bqHQ2zze5yzXg+nEjZxvLSuYJCkI4srqlmsF5XH38gbCB2SNnWVS8EMe1qvR&#10;0xIzbe9c0O0QahFD2GeooAmhz6T0VUMGfWJ74sidrTMYInS11A7vMdx0cpqmc2mw5djQYE/vDVWX&#10;w9Uo+C4Llt3JbT+o2rdfw+zV2DxX6nk8bBYgAg3hX/zn/tRx/hR+f4kHyNUD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FuI7L3BAAAA2wAAAA8AAAAAAAAAAAAAAAAAnAIAAGRy&#10;cy9kb3ducmV2LnhtbFBLBQYAAAAABAAEAPcAAACKAwAAAAA=&#10;">
                        <v:imagedata r:id="rId6" o:title="//www.heartinternet.uk/assets/icons/icon_tick.png"/>
                      </v:shape>
                      <w10:anchorlock/>
                    </v:group>
                  </w:pict>
                </mc:Fallback>
              </mc:AlternateContent>
            </w:r>
            <w:r w:rsidRPr="00770777">
              <w:rPr>
                <w:rFonts w:eastAsia="Georgia" w:cs="Georgia"/>
                <w:b/>
                <w:color w:val="2F5496" w:themeColor="accent5" w:themeShade="BF"/>
                <w:sz w:val="22"/>
                <w:szCs w:val="22"/>
              </w:rPr>
              <w:t xml:space="preserve"> </w:t>
            </w:r>
            <w:r>
              <w:rPr>
                <w:rFonts w:eastAsia="Georgia" w:cs="Georgia"/>
                <w:b/>
                <w:color w:val="2F5496" w:themeColor="accent5" w:themeShade="BF"/>
                <w:sz w:val="22"/>
                <w:szCs w:val="22"/>
              </w:rPr>
              <w:t>Civic Participation</w:t>
            </w:r>
            <w:r w:rsidR="00134144">
              <w:rPr>
                <w:rFonts w:eastAsia="Georgia" w:cs="Georgia"/>
                <w:b/>
                <w:color w:val="2F5496" w:themeColor="accent5" w:themeShade="BF"/>
                <w:sz w:val="22"/>
                <w:szCs w:val="22"/>
              </w:rPr>
              <w:t xml:space="preserve"> </w:t>
            </w:r>
            <w:r>
              <w:rPr>
                <w:rFonts w:eastAsia="Georgia" w:cs="Georgia"/>
                <w:color w:val="2F5496" w:themeColor="accent5" w:themeShade="BF"/>
                <w:sz w:val="22"/>
                <w:szCs w:val="22"/>
              </w:rPr>
              <w:t xml:space="preserve"> </w:t>
            </w:r>
            <w:r w:rsidRPr="00770777">
              <w:rPr>
                <w:b/>
                <w:noProof/>
              </w:rPr>
              <mc:AlternateContent>
                <mc:Choice Requires="wpg">
                  <w:drawing>
                    <wp:inline distT="0" distB="0" distL="0" distR="0" wp14:anchorId="1A14D433" wp14:editId="2C1D752E">
                      <wp:extent cx="91440" cy="91440"/>
                      <wp:effectExtent l="0" t="5080" r="5715" b="8255"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440" cy="91440"/>
                                <a:chOff x="3851" y="4683"/>
                                <a:chExt cx="154" cy="154"/>
                              </a:xfrm>
                            </wpg:grpSpPr>
                            <wps:wsp>
                              <wps:cNvPr id="5" name="Oval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55" y="4694"/>
                                  <a:ext cx="143" cy="1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20559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6" name="Picture 6" descr="https://www.heartinternet.uk/assets/icons/icon_tick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851" y="4683"/>
                                  <a:ext cx="154" cy="15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      <w:pict>
                    <v:group w14:anchorId="6DE84A34" id="Group 4" o:spid="_x0000_s1026" style="width:7.2pt;height:7.2pt;mso-position-horizontal-relative:char;mso-position-vertical-relative:line" coordorigin="3851,4683" coordsize="154,154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">
                      <v:oval id="Oval 19" o:spid="_x0000_s1027" style="position:absolute;left:3855;top:4694;width:143;height:14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85FEwQAA&#10;ANoAAAAPAAAAZHJzL2Rvd25yZXYueG1sRI9Bi8IwFITvgv8hPGFvmq6wItW0yIK47EWs9eDt0Tyb&#10;YvNSmqjdf78RBI/DzHzDrPPBtuJOvW8cK/icJSCIK6cbrhWUx+10CcIHZI2tY1LwRx7ybDxaY6rd&#10;gw90L0ItIoR9igpMCF0qpa8MWfQz1xFH7+J6iyHKvpa6x0eE21bOk2QhLTYcFwx29G2ouhY3q8DZ&#10;8+73tJf77bEofVHPtemsVupjMmxWIAIN4R1+tX+0gi94Xok3QGb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PORRMEAAADaAAAADwAAAAAAAAAAAAAAAACXAgAAZHJzL2Rvd25y&#10;ZXYueG1sUEsFBgAAAAAEAAQA9QAAAIUDAAAAAA==&#10;" fillcolor="#205595" stroked="f"/>
                      <v:shape id="Picture 6" o:spid="_x0000_s1028" type="#_x0000_t75" alt="https://www.heartinternet.uk/assets/icons/icon_tick.png" style="position:absolute;left:3851;top:4683;width:154;height:15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hl&#10;4k7BAAAA2gAAAA8AAABkcnMvZG93bnJldi54bWxEj0GLwjAUhO+C/yE8wZumruBKNYoKuy54WKwe&#10;PD6aZ1tsXmqS1frvN4LgcZiZb5j5sjW1uJHzlWUFo2ECgji3uuJCwfHwNZiC8AFZY22ZFDzIw3LR&#10;7cwx1fbOe7ploRARwj5FBWUITSqlz0sy6Ie2IY7e2TqDIUpXSO3wHuGmlh9JMpEGK44LJTa0KSm/&#10;ZH9GwfW4Z1mf3HpL+Xf1244/jd3tlOr32tUMRKA2vMOv9o9WMIHnlXgD5OIf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Ohl4k7BAAAA2gAAAA8AAAAAAAAAAAAAAAAAnAIAAGRy&#10;cy9kb3ducmV2LnhtbFBLBQYAAAAABAAEAPcAAACKAwAAAAA=&#10;">
                        <v:imagedata r:id="rId6" o:title="//www.heartinternet.uk/assets/icons/icon_tick.png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eastAsia="Georgia" w:cs="Georgia"/>
                <w:color w:val="2F5496" w:themeColor="accent5" w:themeShade="BF"/>
                <w:sz w:val="22"/>
                <w:szCs w:val="22"/>
              </w:rPr>
              <w:t xml:space="preserve"> </w:t>
            </w:r>
            <w:r w:rsidR="00635024">
              <w:rPr>
                <w:rFonts w:eastAsia="Georgia" w:cs="Georgia"/>
                <w:b/>
                <w:color w:val="2F5496" w:themeColor="accent5" w:themeShade="BF"/>
                <w:sz w:val="22"/>
                <w:szCs w:val="22"/>
              </w:rPr>
              <w:t xml:space="preserve">Chronological Reasoning and Causation </w:t>
            </w:r>
            <w:r>
              <w:rPr>
                <w:rFonts w:eastAsia="Georgia" w:cs="Georgia"/>
                <w:color w:val="2F5496" w:themeColor="accent5" w:themeShade="BF"/>
                <w:sz w:val="22"/>
                <w:szCs w:val="22"/>
              </w:rPr>
              <w:t xml:space="preserve"> </w:t>
            </w:r>
          </w:p>
        </w:tc>
      </w:tr>
    </w:tbl>
    <w:tbl>
      <w:tblPr>
        <w:tblStyle w:val="TableGrid"/>
        <w:tblpPr w:leftFromText="187" w:rightFromText="187" w:vertAnchor="text" w:horzAnchor="page" w:tblpX="813" w:tblpY="1793"/>
        <w:tblW w:w="11057" w:type="dxa"/>
        <w:tblLook w:val="04A0" w:firstRow="1" w:lastRow="0" w:firstColumn="1" w:lastColumn="0" w:noHBand="0" w:noVBand="1"/>
      </w:tblPr>
      <w:tblGrid>
        <w:gridCol w:w="3317"/>
        <w:gridCol w:w="3690"/>
        <w:gridCol w:w="4050"/>
      </w:tblGrid>
      <w:tr w:rsidR="00166755" w:rsidRPr="004B45A1" w14:paraId="52A78B86" w14:textId="77777777" w:rsidTr="000037CB">
        <w:trPr>
          <w:trHeight w:val="99"/>
        </w:trPr>
        <w:tc>
          <w:tcPr>
            <w:tcW w:w="3317" w:type="dxa"/>
            <w:shd w:val="clear" w:color="auto" w:fill="4472C4" w:themeFill="accent5"/>
          </w:tcPr>
          <w:p w14:paraId="2BEC7464" w14:textId="77777777" w:rsidR="00166755" w:rsidRPr="004B45A1" w:rsidRDefault="00166755" w:rsidP="00D021FA">
            <w:pPr>
              <w:rPr>
                <w:b/>
                <w:color w:val="FFFFFF" w:themeColor="background1"/>
              </w:rPr>
            </w:pPr>
            <w:r w:rsidRPr="004B45A1">
              <w:rPr>
                <w:b/>
                <w:color w:val="FFFFFF" w:themeColor="background1"/>
              </w:rPr>
              <w:t>Supporting Question 1</w:t>
            </w:r>
          </w:p>
        </w:tc>
        <w:tc>
          <w:tcPr>
            <w:tcW w:w="3690" w:type="dxa"/>
            <w:shd w:val="clear" w:color="auto" w:fill="4472C4" w:themeFill="accent5"/>
          </w:tcPr>
          <w:p w14:paraId="2939D95A" w14:textId="77777777" w:rsidR="00166755" w:rsidRPr="004B45A1" w:rsidRDefault="00166755" w:rsidP="00D021FA">
            <w:pPr>
              <w:jc w:val="center"/>
              <w:rPr>
                <w:b/>
                <w:color w:val="FFFFFF" w:themeColor="background1"/>
              </w:rPr>
            </w:pPr>
            <w:r w:rsidRPr="004B45A1">
              <w:rPr>
                <w:b/>
                <w:color w:val="FFFFFF" w:themeColor="background1"/>
              </w:rPr>
              <w:t>Supporting Question 2</w:t>
            </w:r>
          </w:p>
        </w:tc>
        <w:tc>
          <w:tcPr>
            <w:tcW w:w="4050" w:type="dxa"/>
            <w:shd w:val="clear" w:color="auto" w:fill="4472C4" w:themeFill="accent5"/>
          </w:tcPr>
          <w:p w14:paraId="2B540DF0" w14:textId="77777777" w:rsidR="00166755" w:rsidRPr="004B45A1" w:rsidRDefault="00166755" w:rsidP="00D021FA">
            <w:pPr>
              <w:jc w:val="center"/>
              <w:rPr>
                <w:b/>
                <w:color w:val="FFFFFF" w:themeColor="background1"/>
              </w:rPr>
            </w:pPr>
            <w:r w:rsidRPr="004B45A1">
              <w:rPr>
                <w:b/>
                <w:color w:val="FFFFFF" w:themeColor="background1"/>
              </w:rPr>
              <w:t>Supporting Question 3</w:t>
            </w:r>
          </w:p>
        </w:tc>
      </w:tr>
      <w:tr w:rsidR="00635024" w14:paraId="7495AE4B" w14:textId="77777777" w:rsidTr="000037CB">
        <w:trPr>
          <w:trHeight w:val="569"/>
        </w:trPr>
        <w:tc>
          <w:tcPr>
            <w:tcW w:w="3317" w:type="dxa"/>
            <w:vAlign w:val="center"/>
          </w:tcPr>
          <w:p w14:paraId="00A07DA2" w14:textId="5F08AB2B" w:rsidR="00635024" w:rsidRPr="004B5B85" w:rsidRDefault="00635024" w:rsidP="00D021FA">
            <w:pPr>
              <w:pStyle w:val="Tabletext"/>
            </w:pPr>
            <w:r>
              <w:t>What’s the difference between a cause and an effect?</w:t>
            </w:r>
          </w:p>
        </w:tc>
        <w:tc>
          <w:tcPr>
            <w:tcW w:w="3690" w:type="dxa"/>
            <w:vAlign w:val="center"/>
          </w:tcPr>
          <w:p w14:paraId="28005D2F" w14:textId="1A85211E" w:rsidR="00635024" w:rsidRPr="004B5B85" w:rsidRDefault="00635024" w:rsidP="00D021FA">
            <w:pPr>
              <w:pStyle w:val="Tabletext"/>
            </w:pPr>
            <w:r>
              <w:t>How have events from the past changed our lives in the present?</w:t>
            </w:r>
          </w:p>
        </w:tc>
        <w:tc>
          <w:tcPr>
            <w:tcW w:w="4050" w:type="dxa"/>
            <w:vAlign w:val="center"/>
          </w:tcPr>
          <w:p w14:paraId="3103A9CB" w14:textId="186036B6" w:rsidR="00635024" w:rsidRPr="004B5B85" w:rsidRDefault="00635024" w:rsidP="00D021FA">
            <w:pPr>
              <w:pStyle w:val="Tabletext"/>
            </w:pPr>
            <w:r>
              <w:t>How do people today solve problems created in the past?</w:t>
            </w:r>
          </w:p>
        </w:tc>
      </w:tr>
      <w:tr w:rsidR="00166755" w:rsidRPr="004B45A1" w14:paraId="3323C6DF" w14:textId="77777777" w:rsidTr="000037CB">
        <w:trPr>
          <w:trHeight w:val="308"/>
        </w:trPr>
        <w:tc>
          <w:tcPr>
            <w:tcW w:w="3317" w:type="dxa"/>
            <w:shd w:val="clear" w:color="auto" w:fill="4472C4" w:themeFill="accent5"/>
          </w:tcPr>
          <w:p w14:paraId="2D4C57C4" w14:textId="77777777" w:rsidR="00166755" w:rsidRPr="004B45A1" w:rsidRDefault="00166755" w:rsidP="00D021FA">
            <w:pPr>
              <w:rPr>
                <w:b/>
                <w:color w:val="FFFFFF" w:themeColor="background1"/>
              </w:rPr>
            </w:pPr>
            <w:r w:rsidRPr="004B45A1">
              <w:rPr>
                <w:b/>
                <w:color w:val="FFFFFF" w:themeColor="background1"/>
              </w:rPr>
              <w:t>Formative Performance Task</w:t>
            </w:r>
          </w:p>
        </w:tc>
        <w:tc>
          <w:tcPr>
            <w:tcW w:w="3690" w:type="dxa"/>
            <w:shd w:val="clear" w:color="auto" w:fill="4472C4" w:themeFill="accent5"/>
          </w:tcPr>
          <w:p w14:paraId="64CFB445" w14:textId="77777777" w:rsidR="00166755" w:rsidRPr="004B45A1" w:rsidRDefault="00166755" w:rsidP="00D021FA">
            <w:pPr>
              <w:rPr>
                <w:b/>
                <w:color w:val="FFFFFF" w:themeColor="background1"/>
              </w:rPr>
            </w:pPr>
            <w:r w:rsidRPr="004B45A1">
              <w:rPr>
                <w:b/>
                <w:color w:val="FFFFFF" w:themeColor="background1"/>
              </w:rPr>
              <w:t>Formative Performance Task</w:t>
            </w:r>
          </w:p>
        </w:tc>
        <w:tc>
          <w:tcPr>
            <w:tcW w:w="4050" w:type="dxa"/>
            <w:shd w:val="clear" w:color="auto" w:fill="4472C4" w:themeFill="accent5"/>
          </w:tcPr>
          <w:p w14:paraId="0F43B281" w14:textId="77777777" w:rsidR="00166755" w:rsidRPr="004B45A1" w:rsidRDefault="00166755" w:rsidP="00D021FA">
            <w:pPr>
              <w:rPr>
                <w:b/>
                <w:color w:val="FFFFFF" w:themeColor="background1"/>
              </w:rPr>
            </w:pPr>
            <w:r w:rsidRPr="004B45A1">
              <w:rPr>
                <w:b/>
                <w:color w:val="FFFFFF" w:themeColor="background1"/>
              </w:rPr>
              <w:t>Formative Performance Task</w:t>
            </w:r>
          </w:p>
        </w:tc>
      </w:tr>
      <w:tr w:rsidR="00635024" w14:paraId="73C34BB3" w14:textId="77777777" w:rsidTr="000037CB">
        <w:trPr>
          <w:trHeight w:val="479"/>
        </w:trPr>
        <w:tc>
          <w:tcPr>
            <w:tcW w:w="3317" w:type="dxa"/>
            <w:vAlign w:val="center"/>
          </w:tcPr>
          <w:p w14:paraId="7E9121D7" w14:textId="4B84910A" w:rsidR="00635024" w:rsidRPr="00E31C20" w:rsidRDefault="00635024" w:rsidP="00D021FA">
            <w:pPr>
              <w:pStyle w:val="Keypractices"/>
              <w:rPr>
                <w:b w:val="0"/>
                <w:noProof/>
                <w:color w:val="auto"/>
              </w:rPr>
            </w:pPr>
            <w:r>
              <w:rPr>
                <w:b w:val="0"/>
                <w:noProof/>
                <w:color w:val="auto"/>
              </w:rPr>
              <w:t xml:space="preserve">Create a T-chart listing causes on the left side and their effects on the right. </w:t>
            </w:r>
          </w:p>
        </w:tc>
        <w:tc>
          <w:tcPr>
            <w:tcW w:w="3690" w:type="dxa"/>
            <w:vAlign w:val="center"/>
          </w:tcPr>
          <w:p w14:paraId="20CC243A" w14:textId="3AAF2581" w:rsidR="00635024" w:rsidRPr="00E31C20" w:rsidRDefault="00635024" w:rsidP="00D021FA">
            <w:pPr>
              <w:pStyle w:val="Keypractices"/>
              <w:rPr>
                <w:b w:val="0"/>
                <w:noProof/>
                <w:color w:val="auto"/>
              </w:rPr>
            </w:pPr>
            <w:r>
              <w:rPr>
                <w:b w:val="0"/>
                <w:noProof/>
                <w:color w:val="auto"/>
              </w:rPr>
              <w:t xml:space="preserve">Identify and discuss causes and effects of a current situation. </w:t>
            </w:r>
          </w:p>
        </w:tc>
        <w:tc>
          <w:tcPr>
            <w:tcW w:w="4050" w:type="dxa"/>
            <w:vAlign w:val="center"/>
          </w:tcPr>
          <w:p w14:paraId="529686EE" w14:textId="11D1DC6E" w:rsidR="00635024" w:rsidRPr="004E7E92" w:rsidRDefault="00635024" w:rsidP="00D021FA">
            <w:pPr>
              <w:pStyle w:val="Keypractices"/>
              <w:rPr>
                <w:b w:val="0"/>
                <w:noProof/>
                <w:color w:val="000000" w:themeColor="text1"/>
              </w:rPr>
            </w:pPr>
            <w:r w:rsidRPr="004E7E92">
              <w:rPr>
                <w:b w:val="0"/>
                <w:noProof/>
                <w:color w:val="000000" w:themeColor="text1"/>
              </w:rPr>
              <w:t xml:space="preserve">Write an explanation that answers the supporting question with proof or evidence. </w:t>
            </w:r>
          </w:p>
        </w:tc>
      </w:tr>
      <w:tr w:rsidR="00795768" w14:paraId="2E1B9AE9" w14:textId="77777777" w:rsidTr="000037CB">
        <w:trPr>
          <w:trHeight w:val="99"/>
        </w:trPr>
        <w:tc>
          <w:tcPr>
            <w:tcW w:w="11057" w:type="dxa"/>
            <w:gridSpan w:val="3"/>
            <w:shd w:val="clear" w:color="auto" w:fill="E7E6E6" w:themeFill="background2"/>
            <w:vAlign w:val="center"/>
          </w:tcPr>
          <w:p w14:paraId="2AEBAB69" w14:textId="05BDB506" w:rsidR="00795768" w:rsidRPr="004E7E92" w:rsidRDefault="00795768" w:rsidP="00795768">
            <w:pPr>
              <w:pStyle w:val="Keypractices"/>
              <w:jc w:val="center"/>
              <w:rPr>
                <w:b w:val="0"/>
                <w:noProof/>
                <w:color w:val="000000" w:themeColor="text1"/>
              </w:rPr>
            </w:pPr>
            <w:r w:rsidRPr="00993F55">
              <w:rPr>
                <w:i/>
                <w:noProof/>
                <w:color w:val="000000" w:themeColor="text1"/>
                <w:sz w:val="32"/>
                <w:szCs w:val="32"/>
              </w:rPr>
              <w:t>Integration of Inquiry Process and Skills</w:t>
            </w:r>
          </w:p>
        </w:tc>
      </w:tr>
      <w:tr w:rsidR="007C2937" w:rsidRPr="005515B1" w14:paraId="152ED8A9" w14:textId="77777777" w:rsidTr="007C2937">
        <w:trPr>
          <w:trHeight w:val="66"/>
        </w:trPr>
        <w:tc>
          <w:tcPr>
            <w:tcW w:w="3317" w:type="dxa"/>
            <w:shd w:val="clear" w:color="auto" w:fill="4472C4" w:themeFill="accent5"/>
          </w:tcPr>
          <w:p w14:paraId="5EE8B3E8" w14:textId="35AAFEBC" w:rsidR="007C2937" w:rsidRPr="006D19B1" w:rsidRDefault="007C2937" w:rsidP="007C2937">
            <w:pPr>
              <w:pStyle w:val="Keypractices"/>
              <w:ind w:left="0"/>
              <w:jc w:val="center"/>
              <w:rPr>
                <w:noProof/>
                <w:color w:val="2F5496" w:themeColor="accent5" w:themeShade="BF"/>
                <w:szCs w:val="18"/>
              </w:rPr>
            </w:pPr>
            <w:r w:rsidRPr="004B45A1">
              <w:rPr>
                <w:color w:val="FFFFFF" w:themeColor="background1"/>
              </w:rPr>
              <w:t>Supporting Question 1</w:t>
            </w:r>
          </w:p>
        </w:tc>
        <w:tc>
          <w:tcPr>
            <w:tcW w:w="3690" w:type="dxa"/>
            <w:shd w:val="clear" w:color="auto" w:fill="4472C4" w:themeFill="accent5"/>
          </w:tcPr>
          <w:p w14:paraId="204AB336" w14:textId="7BFB33B5" w:rsidR="007C2937" w:rsidRPr="006D19B1" w:rsidRDefault="007C2937" w:rsidP="007C2937">
            <w:pPr>
              <w:pStyle w:val="Keypractices"/>
              <w:ind w:left="0"/>
              <w:jc w:val="center"/>
              <w:rPr>
                <w:noProof/>
                <w:color w:val="2F5496" w:themeColor="accent5" w:themeShade="BF"/>
                <w:szCs w:val="18"/>
              </w:rPr>
            </w:pPr>
            <w:r w:rsidRPr="004B45A1">
              <w:rPr>
                <w:color w:val="FFFFFF" w:themeColor="background1"/>
              </w:rPr>
              <w:t>Supporting Question 2</w:t>
            </w:r>
          </w:p>
        </w:tc>
        <w:tc>
          <w:tcPr>
            <w:tcW w:w="4050" w:type="dxa"/>
            <w:shd w:val="clear" w:color="auto" w:fill="4472C4" w:themeFill="accent5"/>
          </w:tcPr>
          <w:p w14:paraId="6CC9CF9E" w14:textId="6EFB968B" w:rsidR="007C2937" w:rsidRPr="006D19B1" w:rsidRDefault="007C2937" w:rsidP="007C2937">
            <w:pPr>
              <w:pStyle w:val="Keypractices"/>
              <w:ind w:left="0"/>
              <w:jc w:val="center"/>
              <w:rPr>
                <w:noProof/>
                <w:color w:val="2F5496" w:themeColor="accent5" w:themeShade="BF"/>
                <w:szCs w:val="18"/>
              </w:rPr>
            </w:pPr>
            <w:r w:rsidRPr="004B45A1">
              <w:rPr>
                <w:color w:val="FFFFFF" w:themeColor="background1"/>
              </w:rPr>
              <w:t>Supporting Question 3</w:t>
            </w:r>
          </w:p>
        </w:tc>
      </w:tr>
      <w:tr w:rsidR="003E388C" w:rsidRPr="005515B1" w14:paraId="13DDCD80" w14:textId="77777777" w:rsidTr="000037CB">
        <w:trPr>
          <w:trHeight w:val="938"/>
        </w:trPr>
        <w:tc>
          <w:tcPr>
            <w:tcW w:w="3317" w:type="dxa"/>
          </w:tcPr>
          <w:p w14:paraId="25C6B304" w14:textId="698A8CE3" w:rsidR="00134144" w:rsidRDefault="003E388C" w:rsidP="0093024C">
            <w:pPr>
              <w:pStyle w:val="Keypractices"/>
              <w:ind w:left="0"/>
              <w:rPr>
                <w:b w:val="0"/>
                <w:noProof/>
                <w:color w:val="auto"/>
                <w:szCs w:val="18"/>
              </w:rPr>
            </w:pPr>
            <w:r w:rsidRPr="006D19B1">
              <w:rPr>
                <w:noProof/>
                <w:color w:val="2F5496" w:themeColor="accent5" w:themeShade="BF"/>
                <w:szCs w:val="18"/>
              </w:rPr>
              <w:t xml:space="preserve">Connect: </w:t>
            </w:r>
            <w:r w:rsidRPr="007C2937">
              <w:rPr>
                <w:noProof/>
                <w:color w:val="auto"/>
                <w:szCs w:val="18"/>
              </w:rPr>
              <w:t>Connects ideas to own interests</w:t>
            </w:r>
            <w:r w:rsidR="0093024C" w:rsidRPr="007C2937">
              <w:rPr>
                <w:noProof/>
                <w:color w:val="auto"/>
                <w:szCs w:val="18"/>
              </w:rPr>
              <w:t xml:space="preserve"> </w:t>
            </w:r>
            <w:r w:rsidR="0093024C">
              <w:rPr>
                <w:b w:val="0"/>
                <w:noProof/>
                <w:color w:val="auto"/>
                <w:szCs w:val="18"/>
              </w:rPr>
              <w:t xml:space="preserve">about a disagreement </w:t>
            </w:r>
            <w:r w:rsidR="00134144">
              <w:rPr>
                <w:b w:val="0"/>
                <w:noProof/>
                <w:color w:val="auto"/>
                <w:szCs w:val="18"/>
              </w:rPr>
              <w:t>they have had and its possible causes and effects</w:t>
            </w:r>
            <w:r w:rsidRPr="006D19B1">
              <w:rPr>
                <w:b w:val="0"/>
                <w:noProof/>
                <w:color w:val="auto"/>
                <w:szCs w:val="18"/>
              </w:rPr>
              <w:t xml:space="preserve">. </w:t>
            </w:r>
          </w:p>
          <w:p w14:paraId="263BF9CE" w14:textId="5951D131" w:rsidR="003E388C" w:rsidRPr="00770777" w:rsidRDefault="003E388C" w:rsidP="00134144">
            <w:pPr>
              <w:pStyle w:val="Keypractices"/>
              <w:ind w:left="0"/>
              <w:rPr>
                <w:color w:val="2F5496" w:themeColor="accent5" w:themeShade="BF"/>
                <w:szCs w:val="18"/>
              </w:rPr>
            </w:pPr>
            <w:r w:rsidRPr="006D19B1">
              <w:rPr>
                <w:noProof/>
                <w:color w:val="auto"/>
                <w:szCs w:val="18"/>
              </w:rPr>
              <w:t xml:space="preserve">Graphic Organizer: </w:t>
            </w:r>
            <w:hyperlink r:id="rId7" w:anchor="connect2" w:history="1">
              <w:r w:rsidR="001F3569" w:rsidRPr="00BA7700">
                <w:rPr>
                  <w:rStyle w:val="Hyperlink"/>
                  <w:noProof/>
                  <w:szCs w:val="18"/>
                </w:rPr>
                <w:t>Connect#2</w:t>
              </w:r>
            </w:hyperlink>
          </w:p>
        </w:tc>
        <w:tc>
          <w:tcPr>
            <w:tcW w:w="3690" w:type="dxa"/>
          </w:tcPr>
          <w:p w14:paraId="7F90C4D0" w14:textId="3DCA2D57" w:rsidR="00134144" w:rsidRDefault="003E388C" w:rsidP="0093024C">
            <w:pPr>
              <w:pStyle w:val="Keypractices"/>
              <w:ind w:left="0"/>
              <w:rPr>
                <w:b w:val="0"/>
                <w:noProof/>
                <w:color w:val="auto"/>
                <w:szCs w:val="18"/>
              </w:rPr>
            </w:pPr>
            <w:r w:rsidRPr="006D19B1">
              <w:rPr>
                <w:noProof/>
                <w:color w:val="2F5496" w:themeColor="accent5" w:themeShade="BF"/>
                <w:szCs w:val="18"/>
              </w:rPr>
              <w:t xml:space="preserve">Connect: </w:t>
            </w:r>
            <w:r w:rsidRPr="006D19B1">
              <w:rPr>
                <w:b w:val="0"/>
                <w:noProof/>
                <w:color w:val="auto"/>
                <w:szCs w:val="18"/>
              </w:rPr>
              <w:t xml:space="preserve"> </w:t>
            </w:r>
            <w:r w:rsidRPr="007C2937">
              <w:rPr>
                <w:noProof/>
                <w:color w:val="auto"/>
                <w:szCs w:val="18"/>
              </w:rPr>
              <w:t>Share</w:t>
            </w:r>
            <w:r w:rsidR="008A1F3F">
              <w:rPr>
                <w:noProof/>
                <w:color w:val="auto"/>
                <w:szCs w:val="18"/>
              </w:rPr>
              <w:t>s</w:t>
            </w:r>
            <w:r w:rsidRPr="007C2937">
              <w:rPr>
                <w:noProof/>
                <w:color w:val="auto"/>
                <w:szCs w:val="18"/>
              </w:rPr>
              <w:t xml:space="preserve"> what is known</w:t>
            </w:r>
            <w:r w:rsidRPr="006D19B1">
              <w:rPr>
                <w:b w:val="0"/>
                <w:noProof/>
                <w:color w:val="auto"/>
                <w:szCs w:val="18"/>
              </w:rPr>
              <w:t xml:space="preserve"> </w:t>
            </w:r>
            <w:r w:rsidRPr="00134144">
              <w:rPr>
                <w:noProof/>
                <w:color w:val="auto"/>
                <w:szCs w:val="18"/>
              </w:rPr>
              <w:t>about the general topic to elicit and make connections to prior knowledge</w:t>
            </w:r>
            <w:r w:rsidR="0093024C" w:rsidRPr="00134144">
              <w:rPr>
                <w:noProof/>
                <w:color w:val="auto"/>
                <w:szCs w:val="18"/>
              </w:rPr>
              <w:t xml:space="preserve"> </w:t>
            </w:r>
            <w:r w:rsidR="0093024C">
              <w:rPr>
                <w:b w:val="0"/>
                <w:noProof/>
                <w:color w:val="auto"/>
                <w:szCs w:val="18"/>
              </w:rPr>
              <w:t xml:space="preserve">about how events from the past </w:t>
            </w:r>
            <w:r w:rsidR="00134144">
              <w:rPr>
                <w:b w:val="0"/>
                <w:noProof/>
                <w:color w:val="auto"/>
                <w:szCs w:val="18"/>
              </w:rPr>
              <w:t xml:space="preserve">have </w:t>
            </w:r>
            <w:r w:rsidR="0093024C">
              <w:rPr>
                <w:b w:val="0"/>
                <w:noProof/>
                <w:color w:val="auto"/>
                <w:szCs w:val="18"/>
              </w:rPr>
              <w:t>changed our lives in the present</w:t>
            </w:r>
            <w:r w:rsidRPr="006D19B1">
              <w:rPr>
                <w:b w:val="0"/>
                <w:noProof/>
                <w:color w:val="auto"/>
                <w:szCs w:val="18"/>
              </w:rPr>
              <w:t xml:space="preserve">. </w:t>
            </w:r>
          </w:p>
          <w:p w14:paraId="07D173B7" w14:textId="4A13C315" w:rsidR="003E388C" w:rsidRPr="0093024C" w:rsidRDefault="003E388C" w:rsidP="00134144">
            <w:pPr>
              <w:pStyle w:val="Keypractices"/>
              <w:ind w:left="0"/>
              <w:rPr>
                <w:noProof/>
                <w:color w:val="2F5496" w:themeColor="accent5" w:themeShade="BF"/>
                <w:szCs w:val="18"/>
              </w:rPr>
            </w:pPr>
            <w:r w:rsidRPr="006D19B1">
              <w:rPr>
                <w:noProof/>
                <w:color w:val="auto"/>
                <w:szCs w:val="18"/>
              </w:rPr>
              <w:t xml:space="preserve">Graphic Organizer: </w:t>
            </w:r>
            <w:hyperlink r:id="rId8" w:anchor="connect4" w:history="1">
              <w:r w:rsidR="001F3569" w:rsidRPr="00BA7700">
                <w:rPr>
                  <w:rStyle w:val="Hyperlink"/>
                  <w:noProof/>
                  <w:szCs w:val="18"/>
                </w:rPr>
                <w:t>Connect#4</w:t>
              </w:r>
            </w:hyperlink>
          </w:p>
        </w:tc>
        <w:tc>
          <w:tcPr>
            <w:tcW w:w="4050" w:type="dxa"/>
          </w:tcPr>
          <w:p w14:paraId="6EB250A6" w14:textId="63309C3D" w:rsidR="003A4524" w:rsidRDefault="003E388C" w:rsidP="0093024C">
            <w:pPr>
              <w:pStyle w:val="Keypractices"/>
              <w:ind w:left="0"/>
              <w:rPr>
                <w:noProof/>
                <w:color w:val="auto"/>
                <w:szCs w:val="18"/>
              </w:rPr>
            </w:pPr>
            <w:r w:rsidRPr="006D19B1">
              <w:rPr>
                <w:noProof/>
                <w:color w:val="2F5496" w:themeColor="accent5" w:themeShade="BF"/>
                <w:szCs w:val="18"/>
              </w:rPr>
              <w:t xml:space="preserve">Connect: </w:t>
            </w:r>
            <w:r w:rsidRPr="007C2937">
              <w:rPr>
                <w:noProof/>
                <w:color w:val="auto"/>
                <w:szCs w:val="18"/>
              </w:rPr>
              <w:t>Recognizes that questions can be answered by finding information</w:t>
            </w:r>
            <w:r w:rsidR="0093024C">
              <w:rPr>
                <w:b w:val="0"/>
                <w:noProof/>
                <w:color w:val="auto"/>
                <w:szCs w:val="18"/>
              </w:rPr>
              <w:t xml:space="preserve"> about how people today solve problems created in the past</w:t>
            </w:r>
            <w:r w:rsidRPr="006D19B1">
              <w:rPr>
                <w:b w:val="0"/>
                <w:noProof/>
                <w:color w:val="auto"/>
                <w:szCs w:val="18"/>
              </w:rPr>
              <w:t>.</w:t>
            </w:r>
          </w:p>
          <w:p w14:paraId="68D704CC" w14:textId="6BBB30B6" w:rsidR="003E388C" w:rsidRPr="006D19B1" w:rsidRDefault="003E388C" w:rsidP="0093024C">
            <w:pPr>
              <w:pStyle w:val="Keypractices"/>
              <w:ind w:left="0"/>
              <w:rPr>
                <w:noProof/>
                <w:color w:val="2F5496" w:themeColor="accent5" w:themeShade="BF"/>
                <w:szCs w:val="18"/>
              </w:rPr>
            </w:pPr>
            <w:r w:rsidRPr="006D19B1">
              <w:rPr>
                <w:noProof/>
                <w:color w:val="auto"/>
                <w:szCs w:val="18"/>
              </w:rPr>
              <w:t xml:space="preserve">Graphic Organizer: </w:t>
            </w:r>
            <w:hyperlink r:id="rId9" w:anchor="connect6" w:history="1">
              <w:r w:rsidR="001F3569" w:rsidRPr="00327FEF">
                <w:rPr>
                  <w:rStyle w:val="Hyperlink"/>
                  <w:noProof/>
                  <w:szCs w:val="18"/>
                </w:rPr>
                <w:t>Connect#6</w:t>
              </w:r>
            </w:hyperlink>
          </w:p>
          <w:p w14:paraId="020EFBC8" w14:textId="77777777" w:rsidR="003E388C" w:rsidRPr="00770777" w:rsidRDefault="003E388C" w:rsidP="003E388C">
            <w:pPr>
              <w:rPr>
                <w:rFonts w:ascii="Calibri" w:hAnsi="Calibri"/>
                <w:b/>
                <w:color w:val="2F5496" w:themeColor="accent5" w:themeShade="BF"/>
                <w:sz w:val="18"/>
                <w:szCs w:val="18"/>
              </w:rPr>
            </w:pPr>
          </w:p>
        </w:tc>
      </w:tr>
      <w:tr w:rsidR="003E388C" w14:paraId="2F9E0280" w14:textId="77777777" w:rsidTr="000037CB">
        <w:trPr>
          <w:trHeight w:val="812"/>
        </w:trPr>
        <w:tc>
          <w:tcPr>
            <w:tcW w:w="3317" w:type="dxa"/>
          </w:tcPr>
          <w:p w14:paraId="7C1C8378" w14:textId="5E062388" w:rsidR="003E388C" w:rsidRPr="001F3569" w:rsidRDefault="003E388C" w:rsidP="00134144">
            <w:pPr>
              <w:pStyle w:val="Keypractices"/>
              <w:ind w:left="0"/>
              <w:rPr>
                <w:b w:val="0"/>
                <w:noProof/>
                <w:color w:val="auto"/>
                <w:szCs w:val="18"/>
              </w:rPr>
            </w:pPr>
            <w:r w:rsidRPr="006D19B1">
              <w:rPr>
                <w:color w:val="2F5496" w:themeColor="accent5" w:themeShade="BF"/>
                <w:szCs w:val="18"/>
              </w:rPr>
              <w:t xml:space="preserve">Wonder: </w:t>
            </w:r>
            <w:r w:rsidR="006D7923">
              <w:rPr>
                <w:noProof/>
                <w:color w:val="auto"/>
                <w:szCs w:val="18"/>
              </w:rPr>
              <w:t>Formulates questions</w:t>
            </w:r>
            <w:r w:rsidR="006D7923" w:rsidRPr="00134144">
              <w:rPr>
                <w:noProof/>
                <w:color w:val="auto"/>
                <w:szCs w:val="18"/>
              </w:rPr>
              <w:t xml:space="preserve"> related to listening activities </w:t>
            </w:r>
            <w:r w:rsidR="006D7923">
              <w:rPr>
                <w:b w:val="0"/>
                <w:noProof/>
                <w:color w:val="auto"/>
                <w:szCs w:val="18"/>
              </w:rPr>
              <w:t xml:space="preserve">about </w:t>
            </w:r>
            <w:r w:rsidR="00134144">
              <w:rPr>
                <w:b w:val="0"/>
                <w:noProof/>
                <w:color w:val="auto"/>
                <w:szCs w:val="18"/>
              </w:rPr>
              <w:t>the</w:t>
            </w:r>
            <w:r w:rsidR="006D7923">
              <w:rPr>
                <w:b w:val="0"/>
                <w:noProof/>
                <w:color w:val="auto"/>
                <w:szCs w:val="18"/>
              </w:rPr>
              <w:t xml:space="preserve"> difference between a cause and an effect. </w:t>
            </w:r>
          </w:p>
        </w:tc>
        <w:tc>
          <w:tcPr>
            <w:tcW w:w="3690" w:type="dxa"/>
          </w:tcPr>
          <w:p w14:paraId="6CEC86A8" w14:textId="31AB8ED5" w:rsidR="003E388C" w:rsidRPr="006D7923" w:rsidRDefault="003E388C" w:rsidP="006D7923">
            <w:pPr>
              <w:pStyle w:val="Keypractices"/>
              <w:ind w:left="0"/>
              <w:rPr>
                <w:b w:val="0"/>
                <w:color w:val="2F5496" w:themeColor="accent5" w:themeShade="BF"/>
                <w:szCs w:val="18"/>
              </w:rPr>
            </w:pPr>
            <w:r w:rsidRPr="006D19B1">
              <w:rPr>
                <w:noProof/>
                <w:color w:val="2F5496" w:themeColor="accent5" w:themeShade="BF"/>
                <w:szCs w:val="18"/>
              </w:rPr>
              <w:t xml:space="preserve">Wonder: </w:t>
            </w:r>
            <w:r w:rsidRPr="007C2937">
              <w:rPr>
                <w:noProof/>
                <w:color w:val="auto"/>
                <w:szCs w:val="18"/>
              </w:rPr>
              <w:t>A</w:t>
            </w:r>
            <w:r w:rsidR="006D7923">
              <w:rPr>
                <w:noProof/>
                <w:color w:val="auto"/>
                <w:szCs w:val="18"/>
              </w:rPr>
              <w:t>dds to K-W-L chart</w:t>
            </w:r>
            <w:r w:rsidR="006D7923">
              <w:rPr>
                <w:b w:val="0"/>
                <w:noProof/>
                <w:color w:val="auto"/>
                <w:szCs w:val="18"/>
              </w:rPr>
              <w:t xml:space="preserve"> </w:t>
            </w:r>
            <w:r w:rsidR="006D7923" w:rsidRPr="003A4524">
              <w:rPr>
                <w:noProof/>
                <w:color w:val="auto"/>
                <w:szCs w:val="18"/>
              </w:rPr>
              <w:t xml:space="preserve">constructed by class by helping develop questions for W-Wonder </w:t>
            </w:r>
            <w:r w:rsidR="006D7923">
              <w:rPr>
                <w:b w:val="0"/>
                <w:noProof/>
                <w:color w:val="auto"/>
                <w:szCs w:val="18"/>
              </w:rPr>
              <w:t xml:space="preserve">about how events from the past changed our lives in the present. </w:t>
            </w:r>
          </w:p>
        </w:tc>
        <w:tc>
          <w:tcPr>
            <w:tcW w:w="4050" w:type="dxa"/>
          </w:tcPr>
          <w:p w14:paraId="51C9CFDF" w14:textId="22D76203" w:rsidR="003A4524" w:rsidRDefault="003E388C" w:rsidP="0093024C">
            <w:pPr>
              <w:pStyle w:val="Keypractices"/>
              <w:ind w:left="0"/>
              <w:rPr>
                <w:b w:val="0"/>
                <w:noProof/>
                <w:color w:val="auto"/>
                <w:szCs w:val="18"/>
              </w:rPr>
            </w:pPr>
            <w:r w:rsidRPr="006D19B1">
              <w:rPr>
                <w:noProof/>
                <w:color w:val="2F5496" w:themeColor="accent5" w:themeShade="BF"/>
                <w:szCs w:val="18"/>
              </w:rPr>
              <w:t xml:space="preserve">Wonder: </w:t>
            </w:r>
            <w:r w:rsidRPr="007C2937">
              <w:rPr>
                <w:noProof/>
                <w:color w:val="auto"/>
                <w:szCs w:val="18"/>
              </w:rPr>
              <w:t>Asks “I wonder” questions</w:t>
            </w:r>
            <w:r w:rsidRPr="006D19B1">
              <w:rPr>
                <w:b w:val="0"/>
                <w:noProof/>
                <w:color w:val="auto"/>
                <w:szCs w:val="18"/>
              </w:rPr>
              <w:t xml:space="preserve"> </w:t>
            </w:r>
            <w:r w:rsidR="003A4524">
              <w:rPr>
                <w:b w:val="0"/>
                <w:noProof/>
                <w:color w:val="auto"/>
                <w:szCs w:val="18"/>
              </w:rPr>
              <w:t xml:space="preserve">about </w:t>
            </w:r>
            <w:r w:rsidR="0093024C">
              <w:rPr>
                <w:b w:val="0"/>
                <w:noProof/>
                <w:color w:val="auto"/>
                <w:szCs w:val="18"/>
              </w:rPr>
              <w:t>how people today solve problems created in the past</w:t>
            </w:r>
            <w:r w:rsidRPr="006D19B1">
              <w:rPr>
                <w:b w:val="0"/>
                <w:noProof/>
                <w:color w:val="auto"/>
                <w:szCs w:val="18"/>
              </w:rPr>
              <w:t xml:space="preserve">. </w:t>
            </w:r>
          </w:p>
          <w:p w14:paraId="3D9C48B4" w14:textId="5837E427" w:rsidR="003E388C" w:rsidRPr="0093024C" w:rsidRDefault="003E388C" w:rsidP="003A4524">
            <w:pPr>
              <w:pStyle w:val="Keypractices"/>
              <w:ind w:left="0"/>
              <w:rPr>
                <w:noProof/>
                <w:color w:val="2F5496" w:themeColor="accent5" w:themeShade="BF"/>
                <w:szCs w:val="18"/>
              </w:rPr>
            </w:pPr>
            <w:r w:rsidRPr="006D19B1">
              <w:rPr>
                <w:noProof/>
                <w:color w:val="auto"/>
                <w:szCs w:val="18"/>
              </w:rPr>
              <w:t xml:space="preserve">Graphic Organizer: </w:t>
            </w:r>
            <w:hyperlink r:id="rId10" w:anchor="wonder3" w:history="1">
              <w:r w:rsidR="001F3569" w:rsidRPr="00327FEF">
                <w:rPr>
                  <w:rStyle w:val="Hyperlink"/>
                  <w:noProof/>
                  <w:szCs w:val="18"/>
                </w:rPr>
                <w:t>Wonder#3</w:t>
              </w:r>
            </w:hyperlink>
          </w:p>
        </w:tc>
      </w:tr>
      <w:tr w:rsidR="003E388C" w14:paraId="5AE44FFD" w14:textId="77777777" w:rsidTr="000037CB">
        <w:trPr>
          <w:trHeight w:val="850"/>
        </w:trPr>
        <w:tc>
          <w:tcPr>
            <w:tcW w:w="3317" w:type="dxa"/>
          </w:tcPr>
          <w:p w14:paraId="5FFDF937" w14:textId="2D735555" w:rsidR="00134144" w:rsidRDefault="003E388C" w:rsidP="003E388C">
            <w:pPr>
              <w:rPr>
                <w:noProof/>
                <w:sz w:val="18"/>
                <w:szCs w:val="18"/>
              </w:rPr>
            </w:pPr>
            <w:r w:rsidRPr="006D19B1">
              <w:rPr>
                <w:rFonts w:ascii="Calibri" w:hAnsi="Calibri"/>
                <w:b/>
                <w:noProof/>
                <w:color w:val="2F5496" w:themeColor="accent5" w:themeShade="BF"/>
                <w:sz w:val="18"/>
                <w:szCs w:val="18"/>
              </w:rPr>
              <w:t xml:space="preserve">Investigate: </w:t>
            </w:r>
            <w:r w:rsidR="00134144">
              <w:rPr>
                <w:b/>
                <w:noProof/>
                <w:sz w:val="18"/>
                <w:szCs w:val="18"/>
              </w:rPr>
              <w:t xml:space="preserve">Finds facts and briefly summarizes them to answer the question </w:t>
            </w:r>
            <w:r w:rsidR="00134144">
              <w:rPr>
                <w:noProof/>
                <w:sz w:val="18"/>
                <w:szCs w:val="18"/>
              </w:rPr>
              <w:t>of the</w:t>
            </w:r>
            <w:r w:rsidR="0093024C">
              <w:rPr>
                <w:noProof/>
                <w:sz w:val="18"/>
                <w:szCs w:val="18"/>
              </w:rPr>
              <w:t xml:space="preserve"> difference between a cause and an effect</w:t>
            </w:r>
            <w:r w:rsidR="00134144">
              <w:rPr>
                <w:noProof/>
                <w:sz w:val="18"/>
                <w:szCs w:val="18"/>
              </w:rPr>
              <w:t xml:space="preserve"> while examining teacher-generated examples of cause and effect from the local community.</w:t>
            </w:r>
          </w:p>
          <w:p w14:paraId="5BD2AB8F" w14:textId="3032AAA3" w:rsidR="003E388C" w:rsidRPr="00770777" w:rsidRDefault="003E388C" w:rsidP="00134144">
            <w:pPr>
              <w:rPr>
                <w:rFonts w:ascii="Calibri" w:hAnsi="Calibri"/>
                <w:b/>
                <w:color w:val="2F5496" w:themeColor="accent5" w:themeShade="BF"/>
                <w:sz w:val="18"/>
                <w:szCs w:val="18"/>
              </w:rPr>
            </w:pPr>
            <w:r w:rsidRPr="006D19B1">
              <w:rPr>
                <w:b/>
                <w:noProof/>
                <w:sz w:val="18"/>
                <w:szCs w:val="18"/>
              </w:rPr>
              <w:t>Graphic Organizer:</w:t>
            </w:r>
            <w:r w:rsidR="001F3569" w:rsidRPr="001F3569">
              <w:rPr>
                <w:color w:val="0563C1" w:themeColor="hyperlink"/>
                <w:sz w:val="18"/>
                <w:szCs w:val="18"/>
                <w:u w:val="single"/>
              </w:rPr>
              <w:fldChar w:fldCharType="begin"/>
            </w:r>
            <w:r w:rsidR="001F3569" w:rsidRPr="001F3569">
              <w:rPr>
                <w:color w:val="0563C1" w:themeColor="hyperlink"/>
                <w:sz w:val="18"/>
                <w:szCs w:val="18"/>
                <w:u w:val="single"/>
              </w:rPr>
              <w:instrText xml:space="preserve"> HYPERLINK "http://inquiryk12.ischool.syr.edu/esifc-assessments/investigate/" \l "investigate7" </w:instrText>
            </w:r>
            <w:r w:rsidR="001F3569" w:rsidRPr="001F3569">
              <w:rPr>
                <w:color w:val="0563C1" w:themeColor="hyperlink"/>
                <w:sz w:val="18"/>
                <w:szCs w:val="18"/>
                <w:u w:val="single"/>
              </w:rPr>
            </w:r>
            <w:r w:rsidR="001F3569" w:rsidRPr="001F3569">
              <w:rPr>
                <w:color w:val="0563C1" w:themeColor="hyperlink"/>
                <w:sz w:val="18"/>
                <w:szCs w:val="18"/>
                <w:u w:val="single"/>
              </w:rPr>
              <w:fldChar w:fldCharType="separate"/>
            </w:r>
            <w:r w:rsidR="001F3569" w:rsidRPr="001F3569">
              <w:rPr>
                <w:rStyle w:val="Hyperlink"/>
                <w:sz w:val="18"/>
                <w:szCs w:val="18"/>
              </w:rPr>
              <w:t>Investigate#7</w:t>
            </w:r>
            <w:r w:rsidR="001F3569" w:rsidRPr="001F3569">
              <w:rPr>
                <w:color w:val="0563C1" w:themeColor="hyperlink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690" w:type="dxa"/>
          </w:tcPr>
          <w:p w14:paraId="3392198F" w14:textId="27A31F77" w:rsidR="003A4524" w:rsidRDefault="003E388C" w:rsidP="0093024C">
            <w:pPr>
              <w:pStyle w:val="Keypractices"/>
              <w:ind w:left="0"/>
              <w:rPr>
                <w:b w:val="0"/>
                <w:noProof/>
                <w:color w:val="auto"/>
                <w:szCs w:val="18"/>
              </w:rPr>
            </w:pPr>
            <w:r w:rsidRPr="006D19B1">
              <w:rPr>
                <w:noProof/>
                <w:color w:val="2F5496" w:themeColor="accent5" w:themeShade="BF"/>
                <w:szCs w:val="18"/>
              </w:rPr>
              <w:t>Investigate:</w:t>
            </w:r>
            <w:r w:rsidRPr="006D19B1">
              <w:rPr>
                <w:b w:val="0"/>
                <w:noProof/>
                <w:color w:val="auto"/>
                <w:szCs w:val="18"/>
              </w:rPr>
              <w:t xml:space="preserve"> </w:t>
            </w:r>
            <w:r w:rsidRPr="007C2937">
              <w:rPr>
                <w:noProof/>
                <w:color w:val="auto"/>
                <w:szCs w:val="18"/>
              </w:rPr>
              <w:t>Finds facts and briefly summarizes</w:t>
            </w:r>
            <w:r w:rsidRPr="006D19B1">
              <w:rPr>
                <w:b w:val="0"/>
                <w:noProof/>
                <w:color w:val="auto"/>
                <w:szCs w:val="18"/>
              </w:rPr>
              <w:t xml:space="preserve"> </w:t>
            </w:r>
            <w:r w:rsidR="003A4524" w:rsidRPr="003A4524">
              <w:rPr>
                <w:noProof/>
                <w:color w:val="auto"/>
                <w:szCs w:val="18"/>
              </w:rPr>
              <w:t xml:space="preserve">them </w:t>
            </w:r>
            <w:r w:rsidRPr="003A4524">
              <w:rPr>
                <w:noProof/>
                <w:color w:val="auto"/>
                <w:szCs w:val="18"/>
              </w:rPr>
              <w:t>to answer</w:t>
            </w:r>
            <w:r w:rsidR="003A4524" w:rsidRPr="003A4524">
              <w:rPr>
                <w:noProof/>
                <w:color w:val="auto"/>
                <w:szCs w:val="18"/>
              </w:rPr>
              <w:t xml:space="preserve"> the research question </w:t>
            </w:r>
            <w:r w:rsidR="003A4524">
              <w:rPr>
                <w:b w:val="0"/>
                <w:noProof/>
                <w:color w:val="auto"/>
                <w:szCs w:val="18"/>
              </w:rPr>
              <w:t xml:space="preserve">of </w:t>
            </w:r>
            <w:r w:rsidR="0093024C">
              <w:rPr>
                <w:b w:val="0"/>
                <w:noProof/>
                <w:color w:val="auto"/>
                <w:szCs w:val="18"/>
              </w:rPr>
              <w:t>how events from the past changed our lives in the present</w:t>
            </w:r>
            <w:r w:rsidR="003A4524">
              <w:rPr>
                <w:b w:val="0"/>
                <w:noProof/>
                <w:color w:val="auto"/>
                <w:szCs w:val="18"/>
              </w:rPr>
              <w:t xml:space="preserve"> while examining a collection of written, visual, and audio documents that provide evidence of present-day effects caused by past actions.</w:t>
            </w:r>
          </w:p>
          <w:p w14:paraId="46149F6C" w14:textId="12AEF436" w:rsidR="003E388C" w:rsidRPr="00770777" w:rsidRDefault="003E388C" w:rsidP="003A4524">
            <w:pPr>
              <w:pStyle w:val="Keypractices"/>
              <w:ind w:left="0"/>
              <w:rPr>
                <w:b w:val="0"/>
                <w:color w:val="2F5496" w:themeColor="accent5" w:themeShade="BF"/>
                <w:szCs w:val="18"/>
              </w:rPr>
            </w:pPr>
            <w:r w:rsidRPr="0093024C">
              <w:rPr>
                <w:noProof/>
                <w:color w:val="000000" w:themeColor="text1"/>
                <w:szCs w:val="18"/>
              </w:rPr>
              <w:t xml:space="preserve">Graphic Organizer: </w:t>
            </w:r>
            <w:r w:rsidR="001F3569" w:rsidRPr="006D19B1">
              <w:rPr>
                <w:noProof/>
                <w:szCs w:val="18"/>
              </w:rPr>
              <w:t xml:space="preserve"> </w:t>
            </w:r>
            <w:hyperlink r:id="rId11" w:anchor="investigate7" w:history="1">
              <w:r w:rsidR="001F3569" w:rsidRPr="00BA7700">
                <w:rPr>
                  <w:rStyle w:val="Hyperlink"/>
                  <w:noProof/>
                  <w:szCs w:val="18"/>
                </w:rPr>
                <w:t>Investigate#7</w:t>
              </w:r>
            </w:hyperlink>
          </w:p>
        </w:tc>
        <w:tc>
          <w:tcPr>
            <w:tcW w:w="4050" w:type="dxa"/>
          </w:tcPr>
          <w:p w14:paraId="4A94B94C" w14:textId="4AF9355F" w:rsidR="003A4524" w:rsidRDefault="003E388C" w:rsidP="0093024C">
            <w:pPr>
              <w:pStyle w:val="Keypractices"/>
              <w:ind w:left="0"/>
              <w:rPr>
                <w:b w:val="0"/>
                <w:noProof/>
                <w:color w:val="auto"/>
                <w:szCs w:val="18"/>
              </w:rPr>
            </w:pPr>
            <w:r w:rsidRPr="006D19B1">
              <w:rPr>
                <w:noProof/>
                <w:color w:val="2F5496" w:themeColor="accent5" w:themeShade="BF"/>
                <w:szCs w:val="18"/>
              </w:rPr>
              <w:t>Investigate:</w:t>
            </w:r>
            <w:r w:rsidRPr="006D19B1">
              <w:rPr>
                <w:b w:val="0"/>
                <w:noProof/>
                <w:color w:val="auto"/>
                <w:szCs w:val="18"/>
              </w:rPr>
              <w:t xml:space="preserve"> </w:t>
            </w:r>
            <w:r w:rsidRPr="007C2937">
              <w:rPr>
                <w:noProof/>
                <w:color w:val="auto"/>
                <w:szCs w:val="18"/>
              </w:rPr>
              <w:t>Writes, draws, or verbalizes</w:t>
            </w:r>
            <w:r w:rsidRPr="006D19B1">
              <w:rPr>
                <w:b w:val="0"/>
                <w:noProof/>
                <w:color w:val="auto"/>
                <w:szCs w:val="18"/>
              </w:rPr>
              <w:t xml:space="preserve"> </w:t>
            </w:r>
            <w:r w:rsidRPr="003A4524">
              <w:rPr>
                <w:noProof/>
                <w:color w:val="auto"/>
                <w:szCs w:val="18"/>
              </w:rPr>
              <w:t>the main idea and supporting details</w:t>
            </w:r>
            <w:r w:rsidR="0093024C" w:rsidRPr="003A4524">
              <w:rPr>
                <w:noProof/>
                <w:color w:val="auto"/>
                <w:szCs w:val="18"/>
              </w:rPr>
              <w:t xml:space="preserve"> </w:t>
            </w:r>
            <w:r w:rsidR="0093024C">
              <w:rPr>
                <w:b w:val="0"/>
                <w:noProof/>
                <w:color w:val="auto"/>
                <w:szCs w:val="18"/>
              </w:rPr>
              <w:t>about how people today solve problems created in the past</w:t>
            </w:r>
            <w:r w:rsidR="003A4524">
              <w:rPr>
                <w:b w:val="0"/>
                <w:noProof/>
                <w:color w:val="auto"/>
                <w:szCs w:val="18"/>
              </w:rPr>
              <w:t xml:space="preserve"> while reading an article about a Long Island community and watching a video highlighting how town mayors have addressed problems and brought about change.</w:t>
            </w:r>
          </w:p>
          <w:p w14:paraId="37769CBE" w14:textId="2753469F" w:rsidR="003E388C" w:rsidRPr="00E14416" w:rsidRDefault="003E388C" w:rsidP="003E388C">
            <w:pPr>
              <w:pStyle w:val="Keypractices"/>
              <w:ind w:left="0"/>
              <w:rPr>
                <w:noProof/>
                <w:color w:val="000000" w:themeColor="text1"/>
                <w:szCs w:val="18"/>
              </w:rPr>
            </w:pPr>
            <w:r w:rsidRPr="00E14416">
              <w:rPr>
                <w:noProof/>
                <w:color w:val="000000" w:themeColor="text1"/>
                <w:szCs w:val="18"/>
              </w:rPr>
              <w:t xml:space="preserve">Graphic Organizer: </w:t>
            </w:r>
            <w:hyperlink r:id="rId12" w:anchor="investigate18" w:history="1">
              <w:r w:rsidR="001F3569" w:rsidRPr="0068139F">
                <w:rPr>
                  <w:rStyle w:val="Hyperlink"/>
                  <w:noProof/>
                  <w:szCs w:val="18"/>
                </w:rPr>
                <w:t>Investigate#18</w:t>
              </w:r>
            </w:hyperlink>
          </w:p>
          <w:p w14:paraId="22F6388D" w14:textId="5430D745" w:rsidR="002072A0" w:rsidRPr="003A4524" w:rsidRDefault="005B46E8" w:rsidP="003E388C">
            <w:pPr>
              <w:pStyle w:val="Keypractices"/>
              <w:ind w:left="0"/>
              <w:rPr>
                <w:b w:val="0"/>
                <w:color w:val="2F5496" w:themeColor="accent5" w:themeShade="BF"/>
                <w:szCs w:val="18"/>
              </w:rPr>
            </w:pPr>
            <w:hyperlink r:id="rId13" w:history="1">
              <w:r w:rsidR="002072A0" w:rsidRPr="00E14416">
                <w:rPr>
                  <w:rStyle w:val="Hyperlink"/>
                  <w:noProof/>
                  <w:color w:val="000000" w:themeColor="text1"/>
                  <w:szCs w:val="18"/>
                </w:rPr>
                <w:t>C3 Resources</w:t>
              </w:r>
            </w:hyperlink>
            <w:r w:rsidR="002072A0" w:rsidRPr="00E14416">
              <w:rPr>
                <w:noProof/>
                <w:color w:val="000000" w:themeColor="text1"/>
                <w:szCs w:val="18"/>
              </w:rPr>
              <w:t xml:space="preserve"> </w:t>
            </w:r>
          </w:p>
        </w:tc>
      </w:tr>
      <w:tr w:rsidR="003E388C" w14:paraId="56CA3BDF" w14:textId="77777777" w:rsidTr="000037CB">
        <w:trPr>
          <w:trHeight w:val="587"/>
        </w:trPr>
        <w:tc>
          <w:tcPr>
            <w:tcW w:w="3317" w:type="dxa"/>
          </w:tcPr>
          <w:p w14:paraId="64159EEB" w14:textId="14D2C044" w:rsidR="003E388C" w:rsidRPr="0093024C" w:rsidRDefault="003E388C" w:rsidP="0093024C">
            <w:pPr>
              <w:pStyle w:val="Keypractices"/>
              <w:ind w:left="0"/>
              <w:rPr>
                <w:noProof/>
                <w:color w:val="2F5496" w:themeColor="accent5" w:themeShade="BF"/>
                <w:szCs w:val="18"/>
              </w:rPr>
            </w:pPr>
            <w:r w:rsidRPr="006D19B1">
              <w:rPr>
                <w:noProof/>
                <w:color w:val="2F5496" w:themeColor="accent5" w:themeShade="BF"/>
                <w:szCs w:val="18"/>
              </w:rPr>
              <w:t xml:space="preserve">Construct: </w:t>
            </w:r>
            <w:r w:rsidR="002951F6">
              <w:rPr>
                <w:b w:val="0"/>
                <w:noProof/>
                <w:color w:val="auto"/>
              </w:rPr>
              <w:t>Create</w:t>
            </w:r>
            <w:r w:rsidR="00C42E85">
              <w:rPr>
                <w:b w:val="0"/>
                <w:noProof/>
                <w:color w:val="auto"/>
              </w:rPr>
              <w:t>s</w:t>
            </w:r>
            <w:r w:rsidR="002951F6">
              <w:rPr>
                <w:b w:val="0"/>
                <w:noProof/>
                <w:color w:val="auto"/>
              </w:rPr>
              <w:t xml:space="preserve"> a T-chart listing causes on the left side and their effects on the right.</w:t>
            </w:r>
          </w:p>
        </w:tc>
        <w:tc>
          <w:tcPr>
            <w:tcW w:w="3690" w:type="dxa"/>
          </w:tcPr>
          <w:p w14:paraId="14DC8144" w14:textId="571CE110" w:rsidR="003A4524" w:rsidRDefault="003E388C" w:rsidP="0093024C">
            <w:pPr>
              <w:pStyle w:val="Keypractices"/>
              <w:ind w:left="0"/>
              <w:rPr>
                <w:b w:val="0"/>
                <w:noProof/>
                <w:color w:val="auto"/>
                <w:szCs w:val="18"/>
              </w:rPr>
            </w:pPr>
            <w:r w:rsidRPr="006D19B1">
              <w:rPr>
                <w:noProof/>
                <w:color w:val="2F5496" w:themeColor="accent5" w:themeShade="BF"/>
                <w:szCs w:val="18"/>
              </w:rPr>
              <w:t xml:space="preserve">Construct: </w:t>
            </w:r>
            <w:r w:rsidR="003A4524">
              <w:rPr>
                <w:noProof/>
                <w:color w:val="auto"/>
                <w:szCs w:val="18"/>
              </w:rPr>
              <w:t>Draws a conclusion about the main idea with guidance.</w:t>
            </w:r>
            <w:r w:rsidR="003A4524">
              <w:rPr>
                <w:b w:val="0"/>
                <w:noProof/>
                <w:color w:val="auto"/>
                <w:szCs w:val="18"/>
              </w:rPr>
              <w:t xml:space="preserve"> </w:t>
            </w:r>
          </w:p>
          <w:p w14:paraId="0C6510A3" w14:textId="19AE0442" w:rsidR="003E388C" w:rsidRPr="0093024C" w:rsidRDefault="003E388C" w:rsidP="003A4524">
            <w:pPr>
              <w:pStyle w:val="Keypractices"/>
              <w:ind w:left="0"/>
              <w:rPr>
                <w:noProof/>
                <w:color w:val="2F5496" w:themeColor="accent5" w:themeShade="BF"/>
                <w:szCs w:val="18"/>
              </w:rPr>
            </w:pPr>
            <w:r w:rsidRPr="006D19B1">
              <w:rPr>
                <w:noProof/>
                <w:color w:val="auto"/>
                <w:szCs w:val="18"/>
              </w:rPr>
              <w:t>Graphic Organizer:</w:t>
            </w:r>
            <w:r w:rsidRPr="006D19B1">
              <w:rPr>
                <w:noProof/>
                <w:szCs w:val="18"/>
              </w:rPr>
              <w:t xml:space="preserve"> </w:t>
            </w:r>
            <w:hyperlink r:id="rId14" w:anchor="construct2" w:history="1">
              <w:r w:rsidR="005B46E8" w:rsidRPr="005B46E8">
                <w:rPr>
                  <w:rStyle w:val="Hyperlink"/>
                  <w:noProof/>
                  <w:szCs w:val="18"/>
                </w:rPr>
                <w:t>Construct#2</w:t>
              </w:r>
            </w:hyperlink>
            <w:bookmarkStart w:id="0" w:name="_GoBack"/>
            <w:bookmarkEnd w:id="0"/>
          </w:p>
        </w:tc>
        <w:tc>
          <w:tcPr>
            <w:tcW w:w="4050" w:type="dxa"/>
          </w:tcPr>
          <w:p w14:paraId="6DFC3B5E" w14:textId="1794156E" w:rsidR="003A4524" w:rsidRDefault="003E388C" w:rsidP="0093024C">
            <w:pPr>
              <w:pStyle w:val="Keypractices"/>
              <w:ind w:left="0"/>
              <w:rPr>
                <w:b w:val="0"/>
                <w:noProof/>
                <w:color w:val="auto"/>
                <w:szCs w:val="18"/>
              </w:rPr>
            </w:pPr>
            <w:r w:rsidRPr="006D19B1">
              <w:rPr>
                <w:noProof/>
                <w:color w:val="2F5496" w:themeColor="accent5" w:themeShade="BF"/>
                <w:szCs w:val="18"/>
              </w:rPr>
              <w:t xml:space="preserve">Construct: </w:t>
            </w:r>
            <w:r w:rsidRPr="007C2937">
              <w:rPr>
                <w:noProof/>
                <w:color w:val="auto"/>
                <w:szCs w:val="18"/>
              </w:rPr>
              <w:t>Compares new ideas</w:t>
            </w:r>
            <w:r w:rsidRPr="006D19B1">
              <w:rPr>
                <w:b w:val="0"/>
                <w:noProof/>
                <w:color w:val="auto"/>
                <w:szCs w:val="18"/>
              </w:rPr>
              <w:t xml:space="preserve"> </w:t>
            </w:r>
            <w:r w:rsidRPr="003A4524">
              <w:rPr>
                <w:noProof/>
                <w:color w:val="auto"/>
                <w:szCs w:val="18"/>
              </w:rPr>
              <w:t xml:space="preserve">with what was known at the beginning of </w:t>
            </w:r>
            <w:r w:rsidR="003A4524">
              <w:rPr>
                <w:noProof/>
                <w:color w:val="auto"/>
                <w:szCs w:val="18"/>
              </w:rPr>
              <w:t xml:space="preserve">the </w:t>
            </w:r>
            <w:r w:rsidRPr="003A4524">
              <w:rPr>
                <w:noProof/>
                <w:color w:val="auto"/>
                <w:szCs w:val="18"/>
              </w:rPr>
              <w:t>inquiry.</w:t>
            </w:r>
            <w:r w:rsidRPr="006D19B1">
              <w:rPr>
                <w:b w:val="0"/>
                <w:noProof/>
                <w:color w:val="auto"/>
                <w:szCs w:val="18"/>
              </w:rPr>
              <w:t xml:space="preserve"> </w:t>
            </w:r>
          </w:p>
          <w:p w14:paraId="40995E7A" w14:textId="1B3CABCC" w:rsidR="003E388C" w:rsidRPr="0093024C" w:rsidRDefault="003E388C" w:rsidP="003A4524">
            <w:pPr>
              <w:pStyle w:val="Keypractices"/>
              <w:ind w:left="0"/>
              <w:rPr>
                <w:noProof/>
                <w:color w:val="2F5496" w:themeColor="accent5" w:themeShade="BF"/>
                <w:szCs w:val="18"/>
              </w:rPr>
            </w:pPr>
            <w:r w:rsidRPr="006D19B1">
              <w:rPr>
                <w:noProof/>
                <w:color w:val="auto"/>
                <w:szCs w:val="18"/>
              </w:rPr>
              <w:t>Graphic Organizer:</w:t>
            </w:r>
            <w:r w:rsidR="003A4524">
              <w:rPr>
                <w:rStyle w:val="Hyperlink"/>
                <w:noProof/>
                <w:szCs w:val="18"/>
              </w:rPr>
              <w:t xml:space="preserve"> </w:t>
            </w:r>
            <w:hyperlink r:id="rId15" w:anchor="construct4" w:history="1">
              <w:r w:rsidR="002F25D8" w:rsidRPr="0068139F">
                <w:rPr>
                  <w:rStyle w:val="Hyperlink"/>
                  <w:noProof/>
                  <w:szCs w:val="18"/>
                </w:rPr>
                <w:t>Construct#4</w:t>
              </w:r>
            </w:hyperlink>
          </w:p>
        </w:tc>
      </w:tr>
      <w:tr w:rsidR="003E388C" w14:paraId="56FA024E" w14:textId="77777777" w:rsidTr="002951F6">
        <w:trPr>
          <w:trHeight w:val="488"/>
        </w:trPr>
        <w:tc>
          <w:tcPr>
            <w:tcW w:w="3317" w:type="dxa"/>
          </w:tcPr>
          <w:p w14:paraId="2767B3C7" w14:textId="3E027FB3" w:rsidR="003E388C" w:rsidRPr="00770777" w:rsidRDefault="003E388C" w:rsidP="002951F6">
            <w:pPr>
              <w:pStyle w:val="Keypractices"/>
              <w:ind w:left="0"/>
              <w:rPr>
                <w:b w:val="0"/>
                <w:color w:val="2F5496" w:themeColor="accent5" w:themeShade="BF"/>
                <w:szCs w:val="18"/>
              </w:rPr>
            </w:pPr>
            <w:r w:rsidRPr="006D19B1">
              <w:rPr>
                <w:noProof/>
                <w:color w:val="2F5496" w:themeColor="accent5" w:themeShade="BF"/>
                <w:szCs w:val="18"/>
              </w:rPr>
              <w:t>Express:</w:t>
            </w:r>
            <w:r w:rsidRPr="006D19B1">
              <w:rPr>
                <w:b w:val="0"/>
                <w:noProof/>
                <w:color w:val="auto"/>
                <w:szCs w:val="18"/>
              </w:rPr>
              <w:t xml:space="preserve"> </w:t>
            </w:r>
          </w:p>
        </w:tc>
        <w:tc>
          <w:tcPr>
            <w:tcW w:w="3690" w:type="dxa"/>
          </w:tcPr>
          <w:p w14:paraId="5068A3FF" w14:textId="15F7734F" w:rsidR="003E388C" w:rsidRPr="00770777" w:rsidRDefault="003E388C" w:rsidP="0093024C">
            <w:pPr>
              <w:pStyle w:val="Keypractices"/>
              <w:ind w:left="0"/>
              <w:rPr>
                <w:b w:val="0"/>
                <w:color w:val="2F5496" w:themeColor="accent5" w:themeShade="BF"/>
                <w:szCs w:val="18"/>
              </w:rPr>
            </w:pPr>
            <w:r w:rsidRPr="006D19B1">
              <w:rPr>
                <w:noProof/>
                <w:color w:val="2F5496" w:themeColor="accent5" w:themeShade="BF"/>
                <w:szCs w:val="18"/>
              </w:rPr>
              <w:t>Express:</w:t>
            </w:r>
            <w:r w:rsidR="00C42E85">
              <w:rPr>
                <w:b w:val="0"/>
                <w:noProof/>
                <w:color w:val="auto"/>
              </w:rPr>
              <w:t xml:space="preserve"> Identifies</w:t>
            </w:r>
            <w:r w:rsidR="002951F6">
              <w:rPr>
                <w:b w:val="0"/>
                <w:noProof/>
                <w:color w:val="auto"/>
              </w:rPr>
              <w:t xml:space="preserve"> and discuss</w:t>
            </w:r>
            <w:r w:rsidR="00C42E85">
              <w:rPr>
                <w:b w:val="0"/>
                <w:noProof/>
                <w:color w:val="auto"/>
              </w:rPr>
              <w:t>es</w:t>
            </w:r>
            <w:r w:rsidR="002951F6">
              <w:rPr>
                <w:b w:val="0"/>
                <w:noProof/>
                <w:color w:val="auto"/>
              </w:rPr>
              <w:t xml:space="preserve"> causes and effects of a current situation.</w:t>
            </w:r>
          </w:p>
        </w:tc>
        <w:tc>
          <w:tcPr>
            <w:tcW w:w="4050" w:type="dxa"/>
          </w:tcPr>
          <w:p w14:paraId="1117BEA9" w14:textId="67BE8380" w:rsidR="003E388C" w:rsidRPr="0093024C" w:rsidRDefault="003E388C" w:rsidP="002951F6">
            <w:pPr>
              <w:pStyle w:val="Keypractices"/>
              <w:ind w:left="0"/>
              <w:rPr>
                <w:b w:val="0"/>
                <w:color w:val="2F5496" w:themeColor="accent5" w:themeShade="BF"/>
                <w:szCs w:val="18"/>
              </w:rPr>
            </w:pPr>
            <w:r w:rsidRPr="006D19B1">
              <w:rPr>
                <w:noProof/>
                <w:color w:val="2F5496" w:themeColor="accent5" w:themeShade="BF"/>
                <w:szCs w:val="18"/>
              </w:rPr>
              <w:t>Express:</w:t>
            </w:r>
            <w:r w:rsidRPr="006D19B1">
              <w:rPr>
                <w:b w:val="0"/>
                <w:noProof/>
                <w:color w:val="auto"/>
                <w:szCs w:val="18"/>
              </w:rPr>
              <w:t xml:space="preserve"> </w:t>
            </w:r>
            <w:r w:rsidR="002951F6" w:rsidRPr="004E7E92">
              <w:rPr>
                <w:b w:val="0"/>
                <w:noProof/>
                <w:color w:val="000000" w:themeColor="text1"/>
              </w:rPr>
              <w:t>Write</w:t>
            </w:r>
            <w:r w:rsidR="00C42E85">
              <w:rPr>
                <w:b w:val="0"/>
                <w:noProof/>
                <w:color w:val="000000" w:themeColor="text1"/>
              </w:rPr>
              <w:t>s</w:t>
            </w:r>
            <w:r w:rsidR="002951F6" w:rsidRPr="004E7E92">
              <w:rPr>
                <w:b w:val="0"/>
                <w:noProof/>
                <w:color w:val="000000" w:themeColor="text1"/>
              </w:rPr>
              <w:t xml:space="preserve"> an explanation that answers the supporting question with proof or evidence. </w:t>
            </w:r>
            <w:r w:rsidR="002951F6" w:rsidRPr="0093024C">
              <w:rPr>
                <w:b w:val="0"/>
                <w:color w:val="2F5496" w:themeColor="accent5" w:themeShade="BF"/>
                <w:szCs w:val="18"/>
              </w:rPr>
              <w:t xml:space="preserve"> </w:t>
            </w:r>
          </w:p>
        </w:tc>
      </w:tr>
      <w:tr w:rsidR="003E388C" w:rsidRPr="004B45A1" w14:paraId="0A6FEACE" w14:textId="77777777" w:rsidTr="0093024C">
        <w:trPr>
          <w:trHeight w:val="461"/>
        </w:trPr>
        <w:tc>
          <w:tcPr>
            <w:tcW w:w="3317" w:type="dxa"/>
          </w:tcPr>
          <w:p w14:paraId="7914A1AE" w14:textId="225607FF" w:rsidR="003E388C" w:rsidRPr="0093024C" w:rsidRDefault="003E388C" w:rsidP="002951F6">
            <w:pPr>
              <w:rPr>
                <w:rFonts w:ascii="Calibri" w:hAnsi="Calibri"/>
                <w:sz w:val="18"/>
                <w:szCs w:val="18"/>
              </w:rPr>
            </w:pPr>
            <w:r w:rsidRPr="006D19B1">
              <w:rPr>
                <w:rFonts w:ascii="Calibri" w:hAnsi="Calibri"/>
                <w:b/>
                <w:noProof/>
                <w:color w:val="2F5496" w:themeColor="accent5" w:themeShade="BF"/>
                <w:sz w:val="18"/>
                <w:szCs w:val="18"/>
              </w:rPr>
              <w:t>Reflect:</w:t>
            </w:r>
            <w:r w:rsidRPr="006D19B1">
              <w:rPr>
                <w:b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3690" w:type="dxa"/>
          </w:tcPr>
          <w:p w14:paraId="7441F861" w14:textId="597D7BC8" w:rsidR="003E388C" w:rsidRPr="00770777" w:rsidRDefault="003E388C" w:rsidP="002951F6">
            <w:pPr>
              <w:pStyle w:val="Keypractices"/>
              <w:ind w:left="0"/>
              <w:rPr>
                <w:b w:val="0"/>
                <w:color w:val="2F5496" w:themeColor="accent5" w:themeShade="BF"/>
                <w:szCs w:val="18"/>
              </w:rPr>
            </w:pPr>
            <w:r w:rsidRPr="006D19B1">
              <w:rPr>
                <w:noProof/>
                <w:color w:val="2F5496" w:themeColor="accent5" w:themeShade="BF"/>
                <w:szCs w:val="18"/>
              </w:rPr>
              <w:t>Reflect:</w:t>
            </w:r>
            <w:r w:rsidRPr="006D19B1">
              <w:rPr>
                <w:b w:val="0"/>
                <w:noProof/>
                <w:color w:val="auto"/>
                <w:szCs w:val="18"/>
              </w:rPr>
              <w:t xml:space="preserve"> </w:t>
            </w:r>
          </w:p>
        </w:tc>
        <w:tc>
          <w:tcPr>
            <w:tcW w:w="4050" w:type="dxa"/>
          </w:tcPr>
          <w:p w14:paraId="5E3CD1DC" w14:textId="77777777" w:rsidR="003A4524" w:rsidRDefault="003E388C" w:rsidP="0093024C">
            <w:pPr>
              <w:pStyle w:val="Keypractices"/>
              <w:ind w:left="0"/>
              <w:rPr>
                <w:b w:val="0"/>
                <w:noProof/>
                <w:szCs w:val="18"/>
              </w:rPr>
            </w:pPr>
            <w:r w:rsidRPr="006D19B1">
              <w:rPr>
                <w:noProof/>
                <w:color w:val="2F5496" w:themeColor="accent5" w:themeShade="BF"/>
                <w:szCs w:val="18"/>
              </w:rPr>
              <w:t>Reflect:</w:t>
            </w:r>
            <w:r w:rsidR="00C42E85">
              <w:rPr>
                <w:b w:val="0"/>
                <w:noProof/>
                <w:color w:val="auto"/>
                <w:szCs w:val="18"/>
              </w:rPr>
              <w:t xml:space="preserve"> </w:t>
            </w:r>
            <w:r w:rsidR="00C42E85" w:rsidRPr="003A4524">
              <w:rPr>
                <w:noProof/>
                <w:color w:val="auto"/>
                <w:szCs w:val="18"/>
              </w:rPr>
              <w:t>Identifies own str</w:t>
            </w:r>
            <w:r w:rsidRPr="003A4524">
              <w:rPr>
                <w:noProof/>
                <w:color w:val="auto"/>
                <w:szCs w:val="18"/>
              </w:rPr>
              <w:t>engths and sets goals for improvement.</w:t>
            </w:r>
            <w:r w:rsidR="0093024C" w:rsidRPr="006D19B1">
              <w:rPr>
                <w:b w:val="0"/>
                <w:noProof/>
                <w:szCs w:val="18"/>
              </w:rPr>
              <w:t xml:space="preserve"> </w:t>
            </w:r>
          </w:p>
          <w:p w14:paraId="21E2875E" w14:textId="5699BD87" w:rsidR="003E388C" w:rsidRPr="00770777" w:rsidRDefault="003E388C" w:rsidP="003A4524">
            <w:pPr>
              <w:pStyle w:val="Keypractices"/>
              <w:ind w:left="0"/>
              <w:rPr>
                <w:b w:val="0"/>
                <w:color w:val="2F5496" w:themeColor="accent5" w:themeShade="BF"/>
                <w:szCs w:val="18"/>
              </w:rPr>
            </w:pPr>
            <w:r w:rsidRPr="0093024C">
              <w:rPr>
                <w:noProof/>
                <w:color w:val="000000" w:themeColor="text1"/>
                <w:szCs w:val="18"/>
              </w:rPr>
              <w:t>Graphic Organizer</w:t>
            </w:r>
            <w:r w:rsidRPr="006D19B1">
              <w:rPr>
                <w:noProof/>
                <w:szCs w:val="18"/>
              </w:rPr>
              <w:t xml:space="preserve">: </w:t>
            </w:r>
            <w:hyperlink r:id="rId16" w:anchor="reflect4" w:history="1">
              <w:r w:rsidR="001F3569" w:rsidRPr="0068139F">
                <w:rPr>
                  <w:rStyle w:val="Hyperlink"/>
                  <w:noProof/>
                  <w:szCs w:val="18"/>
                </w:rPr>
                <w:t>Reflect#4</w:t>
              </w:r>
            </w:hyperlink>
          </w:p>
        </w:tc>
      </w:tr>
      <w:tr w:rsidR="000037CB" w:rsidRPr="004B45A1" w14:paraId="76E282BC" w14:textId="77777777" w:rsidTr="002951F6">
        <w:trPr>
          <w:trHeight w:val="641"/>
        </w:trPr>
        <w:tc>
          <w:tcPr>
            <w:tcW w:w="11057" w:type="dxa"/>
            <w:gridSpan w:val="3"/>
          </w:tcPr>
          <w:p w14:paraId="27D0232F" w14:textId="0D982F2A" w:rsidR="000037CB" w:rsidRPr="002951F6" w:rsidRDefault="000037CB" w:rsidP="000037CB">
            <w:pPr>
              <w:shd w:val="clear" w:color="auto" w:fill="FFFFFF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0037CB">
              <w:rPr>
                <w:b/>
                <w:noProof/>
                <w:color w:val="2F5496" w:themeColor="accent5" w:themeShade="BF"/>
                <w:sz w:val="16"/>
                <w:szCs w:val="16"/>
              </w:rPr>
              <w:t xml:space="preserve">Summative Performance Task: </w:t>
            </w:r>
            <w:r w:rsidRPr="000037CB">
              <w:rPr>
                <w:rFonts w:eastAsia="Times New Roman" w:cs="Times New Roman"/>
                <w:b/>
                <w:bCs/>
                <w:i/>
                <w:iCs/>
                <w:color w:val="0F324C"/>
                <w:sz w:val="16"/>
                <w:szCs w:val="16"/>
              </w:rPr>
              <w:t>Argument:</w:t>
            </w:r>
            <w:r w:rsidRPr="000037CB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 If we live in the present, why should we care about the past? Construct an argument supported with evidence that answers the compelling question.</w:t>
            </w:r>
            <w:r w:rsidR="002951F6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r w:rsidRPr="000037CB">
              <w:rPr>
                <w:rFonts w:eastAsia="Times New Roman" w:cs="Times New Roman"/>
                <w:b/>
                <w:bCs/>
                <w:i/>
                <w:iCs/>
                <w:color w:val="0F324C"/>
                <w:sz w:val="16"/>
                <w:szCs w:val="16"/>
              </w:rPr>
              <w:t>Extension:</w:t>
            </w:r>
            <w:r w:rsidRPr="000037CB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 Choose two inventions from a teacher-supplied list (e.g., telephone, video game, car, or pencil) and write a sentence about how each helped to solve a problem.</w:t>
            </w:r>
            <w:r>
              <w:rPr>
                <w:rFonts w:ascii="Times" w:eastAsia="Times New Roman" w:hAnsi="Times" w:cs="Times New Roman"/>
                <w:color w:val="000000"/>
              </w:rPr>
              <w:t xml:space="preserve"> </w:t>
            </w:r>
          </w:p>
        </w:tc>
      </w:tr>
    </w:tbl>
    <w:p w14:paraId="028FA985" w14:textId="77777777" w:rsidR="00166755" w:rsidRDefault="00166755" w:rsidP="00166755"/>
    <w:p w14:paraId="5C670E22" w14:textId="77777777" w:rsidR="00166755" w:rsidRDefault="00166755" w:rsidP="00166755"/>
    <w:p w14:paraId="3226618D" w14:textId="77777777" w:rsidR="002B78C3" w:rsidRDefault="005B46E8"/>
    <w:sectPr w:rsidR="002B78C3" w:rsidSect="002951F6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Mincho">
    <w:panose1 w:val="02020609040205080304"/>
    <w:charset w:val="80"/>
    <w:family w:val="auto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755"/>
    <w:rsid w:val="000037CB"/>
    <w:rsid w:val="000246A4"/>
    <w:rsid w:val="000D29D8"/>
    <w:rsid w:val="00134144"/>
    <w:rsid w:val="00166755"/>
    <w:rsid w:val="001F3569"/>
    <w:rsid w:val="002072A0"/>
    <w:rsid w:val="002937D5"/>
    <w:rsid w:val="002951F6"/>
    <w:rsid w:val="002F25D8"/>
    <w:rsid w:val="003A4524"/>
    <w:rsid w:val="003E388C"/>
    <w:rsid w:val="004E59EA"/>
    <w:rsid w:val="004E7E92"/>
    <w:rsid w:val="005B46E8"/>
    <w:rsid w:val="00635024"/>
    <w:rsid w:val="006D7923"/>
    <w:rsid w:val="00795768"/>
    <w:rsid w:val="007C2937"/>
    <w:rsid w:val="008314B0"/>
    <w:rsid w:val="008A1F3F"/>
    <w:rsid w:val="0093024C"/>
    <w:rsid w:val="00B9186C"/>
    <w:rsid w:val="00C3382F"/>
    <w:rsid w:val="00C42E85"/>
    <w:rsid w:val="00D266FD"/>
    <w:rsid w:val="00E1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881E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6675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67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eypractices">
    <w:name w:val="Key practices"/>
    <w:basedOn w:val="Normal"/>
    <w:qFormat/>
    <w:rsid w:val="00166755"/>
    <w:pPr>
      <w:keepLines/>
      <w:spacing w:before="60" w:after="45" w:line="216" w:lineRule="auto"/>
      <w:ind w:left="72" w:right="72"/>
    </w:pPr>
    <w:rPr>
      <w:rFonts w:ascii="Calibri" w:eastAsia="MS Mincho" w:hAnsi="Calibri" w:cs="Times New Roman"/>
      <w:b/>
      <w:color w:val="205595"/>
      <w:sz w:val="18"/>
    </w:rPr>
  </w:style>
  <w:style w:type="paragraph" w:customStyle="1" w:styleId="CompellingQuestion">
    <w:name w:val="Compelling Question"/>
    <w:qFormat/>
    <w:rsid w:val="00166755"/>
    <w:pPr>
      <w:jc w:val="center"/>
    </w:pPr>
    <w:rPr>
      <w:rFonts w:ascii="Calibri" w:eastAsia="Arial" w:hAnsi="Calibri" w:cs="Arial"/>
      <w:b/>
      <w:bCs/>
      <w:color w:val="FFFFFF"/>
      <w:sz w:val="36"/>
      <w:szCs w:val="28"/>
    </w:rPr>
  </w:style>
  <w:style w:type="paragraph" w:customStyle="1" w:styleId="Tabletext">
    <w:name w:val="Table text"/>
    <w:basedOn w:val="Normal"/>
    <w:qFormat/>
    <w:rsid w:val="00166755"/>
    <w:pPr>
      <w:keepLines/>
      <w:spacing w:before="45" w:after="45" w:line="216" w:lineRule="auto"/>
      <w:ind w:left="72" w:right="72"/>
    </w:pPr>
    <w:rPr>
      <w:rFonts w:ascii="Calibri" w:eastAsia="MS Mincho" w:hAnsi="Calibri" w:cs="Times New Roman"/>
      <w:sz w:val="20"/>
    </w:rPr>
  </w:style>
  <w:style w:type="character" w:styleId="Hyperlink">
    <w:name w:val="Hyperlink"/>
    <w:basedOn w:val="DefaultParagraphFont"/>
    <w:uiPriority w:val="99"/>
    <w:unhideWhenUsed/>
    <w:rsid w:val="003E388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144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3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6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2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7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inquiryk12.ischool.syr.edu/esifc-assessments/investigate/" TargetMode="External"/><Relationship Id="rId12" Type="http://schemas.openxmlformats.org/officeDocument/2006/relationships/hyperlink" Target="http://inquiryk12.ischool.syr.edu/esifc-assessments/investigate/" TargetMode="External"/><Relationship Id="rId13" Type="http://schemas.openxmlformats.org/officeDocument/2006/relationships/hyperlink" Target="http://www.c3teachers.org/wp-content/uploads/2015/09/NewYork_2_Community_History.pdf" TargetMode="External"/><Relationship Id="rId14" Type="http://schemas.openxmlformats.org/officeDocument/2006/relationships/hyperlink" Target="http://inquiryk12.ischool.syr.edu/esifc-assessments/construct/" TargetMode="External"/><Relationship Id="rId15" Type="http://schemas.openxmlformats.org/officeDocument/2006/relationships/hyperlink" Target="http://inquiryk12.ischool.syr.edu/esifc-assessments/construct/" TargetMode="External"/><Relationship Id="rId16" Type="http://schemas.openxmlformats.org/officeDocument/2006/relationships/hyperlink" Target="http://inquiryk12.ischool.syr.edu/esifc-assessments/reflect/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ww.c3teachers.org/inquiries/community-history/" TargetMode="Externa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http://inquiryk12.ischool.syr.edu/esifc-assessments/connect/" TargetMode="External"/><Relationship Id="rId8" Type="http://schemas.openxmlformats.org/officeDocument/2006/relationships/hyperlink" Target="http://inquiryk12.ischool.syr.edu/esifc-assessments/connect/" TargetMode="External"/><Relationship Id="rId9" Type="http://schemas.openxmlformats.org/officeDocument/2006/relationships/hyperlink" Target="http://inquiryk12.ischool.syr.edu/esifc-assessments/connect/" TargetMode="External"/><Relationship Id="rId10" Type="http://schemas.openxmlformats.org/officeDocument/2006/relationships/hyperlink" Target="http://inquiryk12.ischool.syr.edu/esifc-assessments/wond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727</Words>
  <Characters>4150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Alexa Lee Hirsch</cp:lastModifiedBy>
  <cp:revision>3</cp:revision>
  <dcterms:created xsi:type="dcterms:W3CDTF">2016-09-19T16:12:00Z</dcterms:created>
  <dcterms:modified xsi:type="dcterms:W3CDTF">2016-09-19T17:09:00Z</dcterms:modified>
</cp:coreProperties>
</file>