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315F" w14:textId="47F74750" w:rsidR="005550CE" w:rsidRPr="00436F64" w:rsidRDefault="005550CE" w:rsidP="005550CE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6th Grade </w:t>
      </w:r>
      <w:hyperlink r:id="rId4" w:history="1">
        <w:r w:rsidRPr="009E1D74">
          <w:rPr>
            <w:rStyle w:val="Hyperlink"/>
            <w:rFonts w:ascii="Calibri" w:hAnsi="Calibri"/>
            <w:b/>
            <w:sz w:val="32"/>
            <w:szCs w:val="32"/>
          </w:rPr>
          <w:t>Islamic Spain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5550CE" w:rsidRPr="00B2102A" w14:paraId="70D079AB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9F9D797" w14:textId="3730BE6E" w:rsidR="005550CE" w:rsidRPr="0048645D" w:rsidRDefault="002418F1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Was the Caliphate of Córdoba a Success?</w:t>
            </w:r>
          </w:p>
        </w:tc>
      </w:tr>
      <w:tr w:rsidR="005550CE" w:rsidRPr="00B2102A" w14:paraId="770DCC85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08D88FB5" w14:textId="0BE8DE72" w:rsidR="005550CE" w:rsidRPr="0048645D" w:rsidRDefault="005715B4" w:rsidP="005550CE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="005550CE" w:rsidRPr="005550CE">
              <w:rPr>
                <w:rFonts w:eastAsia="Georgia" w:cs="Georgia"/>
                <w:b/>
                <w:sz w:val="22"/>
                <w:szCs w:val="22"/>
              </w:rPr>
              <w:t>Using the United Nations World Interfaith Harmony Week as a context, students discuss the role of dialogue among people of different religious faiths.</w:t>
            </w:r>
          </w:p>
        </w:tc>
      </w:tr>
      <w:tr w:rsidR="005550CE" w:rsidRPr="00B2102A" w14:paraId="28014387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676C0C3D" w14:textId="77777777" w:rsidR="005550CE" w:rsidRPr="00075334" w:rsidRDefault="005550CE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371E7F2A" w14:textId="21010FE9" w:rsidR="005550CE" w:rsidRPr="00075334" w:rsidRDefault="005550CE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7AF6B4C4" wp14:editId="6581C520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C40EDF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745BA1" wp14:editId="10EC04C3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C83E19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</w:t>
            </w:r>
            <w:r w:rsidR="005715B4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7F5513" wp14:editId="34EFA87F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3D6D60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YBIvW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Geographic Reasoning</w:t>
            </w:r>
            <w:r w:rsidR="005715B4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1FEDDF" wp14:editId="08F566C5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946EE1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5715B4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Economic Reasoning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609"/>
        <w:gridCol w:w="2778"/>
        <w:gridCol w:w="3064"/>
        <w:gridCol w:w="2606"/>
      </w:tblGrid>
      <w:tr w:rsidR="005550CE" w:rsidRPr="004B45A1" w14:paraId="711E1F01" w14:textId="77777777" w:rsidTr="005C52E9">
        <w:trPr>
          <w:trHeight w:val="116"/>
        </w:trPr>
        <w:tc>
          <w:tcPr>
            <w:tcW w:w="2609" w:type="dxa"/>
            <w:shd w:val="clear" w:color="auto" w:fill="4472C4" w:themeFill="accent5"/>
          </w:tcPr>
          <w:p w14:paraId="538860A4" w14:textId="77777777" w:rsidR="005550CE" w:rsidRPr="004B45A1" w:rsidRDefault="005550CE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2778" w:type="dxa"/>
            <w:shd w:val="clear" w:color="auto" w:fill="4472C4" w:themeFill="accent5"/>
          </w:tcPr>
          <w:p w14:paraId="31F0622C" w14:textId="77777777" w:rsidR="005550CE" w:rsidRPr="004B45A1" w:rsidRDefault="005550CE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6DF30FB8" w14:textId="77777777" w:rsidR="005550CE" w:rsidRPr="004B45A1" w:rsidRDefault="005550CE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20AEE89A" w14:textId="77777777" w:rsidR="005550CE" w:rsidRPr="004B45A1" w:rsidRDefault="005550CE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4</w:t>
            </w:r>
          </w:p>
        </w:tc>
      </w:tr>
      <w:tr w:rsidR="005550CE" w14:paraId="6A9A8902" w14:textId="77777777" w:rsidTr="005C52E9">
        <w:trPr>
          <w:trHeight w:val="524"/>
        </w:trPr>
        <w:tc>
          <w:tcPr>
            <w:tcW w:w="2609" w:type="dxa"/>
            <w:vAlign w:val="center"/>
          </w:tcPr>
          <w:p w14:paraId="2B985902" w14:textId="77777777" w:rsidR="005550CE" w:rsidRPr="004B5B85" w:rsidRDefault="005550CE" w:rsidP="00311C0A">
            <w:pPr>
              <w:pStyle w:val="Tabletext"/>
            </w:pPr>
            <w:r>
              <w:t>How did Muslims come to rule Spain?</w:t>
            </w:r>
          </w:p>
        </w:tc>
        <w:tc>
          <w:tcPr>
            <w:tcW w:w="2778" w:type="dxa"/>
            <w:vAlign w:val="center"/>
          </w:tcPr>
          <w:p w14:paraId="0E9B6E15" w14:textId="77777777" w:rsidR="005550CE" w:rsidRPr="004B5B85" w:rsidRDefault="005550CE" w:rsidP="00311C0A">
            <w:pPr>
              <w:pStyle w:val="Tabletext"/>
            </w:pPr>
            <w:r>
              <w:t>How was Córdoba a center of learning and innovation?</w:t>
            </w:r>
          </w:p>
        </w:tc>
        <w:tc>
          <w:tcPr>
            <w:tcW w:w="3064" w:type="dxa"/>
            <w:vAlign w:val="center"/>
          </w:tcPr>
          <w:p w14:paraId="7BDAD29F" w14:textId="77777777" w:rsidR="005550CE" w:rsidRPr="004B5B85" w:rsidRDefault="005550CE" w:rsidP="00311C0A">
            <w:pPr>
              <w:pStyle w:val="Tabletext"/>
            </w:pPr>
            <w:r>
              <w:t>What was the Great Mosque of Córdoba?</w:t>
            </w:r>
          </w:p>
        </w:tc>
        <w:tc>
          <w:tcPr>
            <w:tcW w:w="2606" w:type="dxa"/>
            <w:vAlign w:val="center"/>
          </w:tcPr>
          <w:p w14:paraId="14CF2A68" w14:textId="77777777" w:rsidR="005550CE" w:rsidRPr="004B5B85" w:rsidRDefault="005550CE" w:rsidP="00311C0A">
            <w:pPr>
              <w:pStyle w:val="Tabletext"/>
            </w:pPr>
            <w:r>
              <w:t>How were Christians and Jews treated in Córdoba?</w:t>
            </w:r>
          </w:p>
        </w:tc>
      </w:tr>
      <w:tr w:rsidR="005550CE" w:rsidRPr="004B45A1" w14:paraId="799381E9" w14:textId="77777777" w:rsidTr="005C52E9">
        <w:trPr>
          <w:trHeight w:val="57"/>
        </w:trPr>
        <w:tc>
          <w:tcPr>
            <w:tcW w:w="2609" w:type="dxa"/>
            <w:shd w:val="clear" w:color="auto" w:fill="4472C4" w:themeFill="accent5"/>
          </w:tcPr>
          <w:p w14:paraId="4586F887" w14:textId="77777777" w:rsidR="005550CE" w:rsidRPr="005C52E9" w:rsidRDefault="005550C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C52E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78" w:type="dxa"/>
            <w:shd w:val="clear" w:color="auto" w:fill="4472C4" w:themeFill="accent5"/>
          </w:tcPr>
          <w:p w14:paraId="65F934F9" w14:textId="77777777" w:rsidR="005550CE" w:rsidRPr="005C52E9" w:rsidRDefault="005550C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C52E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64" w:type="dxa"/>
            <w:shd w:val="clear" w:color="auto" w:fill="4472C4" w:themeFill="accent5"/>
          </w:tcPr>
          <w:p w14:paraId="24721DCF" w14:textId="77777777" w:rsidR="005550CE" w:rsidRPr="005C52E9" w:rsidRDefault="005550C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C52E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48EE5083" w14:textId="77777777" w:rsidR="005550CE" w:rsidRPr="005C52E9" w:rsidRDefault="005550CE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C52E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5550CE" w14:paraId="10ADF101" w14:textId="77777777" w:rsidTr="005C52E9">
        <w:trPr>
          <w:trHeight w:val="1046"/>
        </w:trPr>
        <w:tc>
          <w:tcPr>
            <w:tcW w:w="2609" w:type="dxa"/>
            <w:vAlign w:val="center"/>
          </w:tcPr>
          <w:p w14:paraId="2AEBBD0F" w14:textId="77777777" w:rsidR="005550CE" w:rsidRPr="001354AF" w:rsidRDefault="005550CE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1354AF">
              <w:rPr>
                <w:b w:val="0"/>
                <w:noProof/>
                <w:color w:val="auto"/>
                <w:sz w:val="20"/>
                <w:szCs w:val="20"/>
              </w:rPr>
              <w:t xml:space="preserve">Make a timeline of events related to the spread of Islam into Spain. </w:t>
            </w:r>
          </w:p>
        </w:tc>
        <w:tc>
          <w:tcPr>
            <w:tcW w:w="2778" w:type="dxa"/>
            <w:vAlign w:val="center"/>
          </w:tcPr>
          <w:p w14:paraId="30C0B434" w14:textId="77777777" w:rsidR="005550CE" w:rsidRPr="002025D9" w:rsidRDefault="005550CE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2025D9">
              <w:rPr>
                <w:b w:val="0"/>
                <w:noProof/>
                <w:color w:val="auto"/>
                <w:sz w:val="20"/>
                <w:szCs w:val="20"/>
              </w:rPr>
              <w:t xml:space="preserve">List examples of learning and innovation in Córdoba. </w:t>
            </w:r>
          </w:p>
        </w:tc>
        <w:tc>
          <w:tcPr>
            <w:tcW w:w="3064" w:type="dxa"/>
            <w:vAlign w:val="center"/>
          </w:tcPr>
          <w:p w14:paraId="6BCDFADE" w14:textId="5364BE0A" w:rsidR="005550CE" w:rsidRPr="00080681" w:rsidRDefault="005715B4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5715B4">
              <w:rPr>
                <w:b w:val="0"/>
                <w:noProof/>
                <w:color w:val="auto"/>
                <w:sz w:val="20"/>
                <w:szCs w:val="20"/>
              </w:rPr>
              <w:t>Write a paragraph about the architectural and cultural significance of the Great Mosque of Córdoba</w:t>
            </w:r>
            <w:r>
              <w:rPr>
                <w:b w:val="0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2606" w:type="dxa"/>
            <w:vAlign w:val="center"/>
          </w:tcPr>
          <w:p w14:paraId="581DF788" w14:textId="2B4B1062" w:rsidR="005550CE" w:rsidRPr="00060143" w:rsidRDefault="005550CE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060143">
              <w:rPr>
                <w:b w:val="0"/>
                <w:noProof/>
                <w:color w:val="auto"/>
                <w:sz w:val="20"/>
                <w:szCs w:val="20"/>
              </w:rPr>
              <w:t>Make a claim with evidence about the experiences of</w:t>
            </w:r>
            <w:r w:rsidR="005715B4">
              <w:rPr>
                <w:b w:val="0"/>
                <w:noProof/>
                <w:color w:val="auto"/>
                <w:sz w:val="20"/>
                <w:szCs w:val="20"/>
              </w:rPr>
              <w:t xml:space="preserve"> Christians and Jews in Córdoba.</w:t>
            </w:r>
          </w:p>
        </w:tc>
      </w:tr>
      <w:tr w:rsidR="005550CE" w14:paraId="29F772FE" w14:textId="77777777" w:rsidTr="00C4335A">
        <w:trPr>
          <w:cantSplit/>
          <w:trHeight w:val="439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7C03699C" w14:textId="77777777" w:rsidR="005550CE" w:rsidRPr="00993F55" w:rsidRDefault="005550CE" w:rsidP="00311C0A">
            <w:pPr>
              <w:jc w:val="center"/>
              <w:rPr>
                <w:b/>
                <w:sz w:val="32"/>
                <w:szCs w:val="32"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5C52E9" w:rsidRPr="005515B1" w14:paraId="4C381AC2" w14:textId="77777777" w:rsidTr="005C52E9">
        <w:trPr>
          <w:trHeight w:val="57"/>
        </w:trPr>
        <w:tc>
          <w:tcPr>
            <w:tcW w:w="2609" w:type="dxa"/>
            <w:shd w:val="clear" w:color="auto" w:fill="4472C4" w:themeFill="accent5"/>
          </w:tcPr>
          <w:p w14:paraId="1847BC6B" w14:textId="53E92F1C" w:rsidR="005C52E9" w:rsidRPr="000941FE" w:rsidRDefault="005C52E9" w:rsidP="005C52E9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78" w:type="dxa"/>
            <w:shd w:val="clear" w:color="auto" w:fill="4472C4" w:themeFill="accent5"/>
          </w:tcPr>
          <w:p w14:paraId="13141922" w14:textId="33C12AA0" w:rsidR="005C52E9" w:rsidRPr="003271B2" w:rsidRDefault="005C52E9" w:rsidP="005C52E9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0514F30A" w14:textId="148D13B8" w:rsidR="005C52E9" w:rsidRPr="003271B2" w:rsidRDefault="005C52E9" w:rsidP="005C52E9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0FBC7744" w14:textId="033A3A49" w:rsidR="005C52E9" w:rsidRPr="000941FE" w:rsidRDefault="005C52E9" w:rsidP="005C52E9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6254C7" w:rsidRPr="005515B1" w14:paraId="26286E2C" w14:textId="77777777" w:rsidTr="005C52E9">
        <w:trPr>
          <w:trHeight w:val="371"/>
        </w:trPr>
        <w:tc>
          <w:tcPr>
            <w:tcW w:w="2609" w:type="dxa"/>
          </w:tcPr>
          <w:p w14:paraId="3BD5AD2C" w14:textId="54F8B82F" w:rsidR="006254C7" w:rsidRPr="00FB7BC9" w:rsidRDefault="006254C7" w:rsidP="000406ED">
            <w:pPr>
              <w:pStyle w:val="Keypractices"/>
              <w:ind w:left="0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0406ED">
              <w:rPr>
                <w:noProof/>
                <w:color w:val="000000" w:themeColor="text1"/>
                <w:sz w:val="16"/>
                <w:szCs w:val="16"/>
              </w:rPr>
              <w:t>States what is known about and makes connections to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F22D32">
              <w:rPr>
                <w:noProof/>
                <w:color w:val="000000" w:themeColor="text1"/>
                <w:sz w:val="16"/>
                <w:szCs w:val="16"/>
              </w:rPr>
              <w:t>prior knowledge</w:t>
            </w:r>
            <w:r w:rsidR="003271B2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</w:t>
            </w:r>
            <w:r w:rsidR="00D471EF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t the role of dialogue among people of different religious faiths. </w:t>
            </w:r>
          </w:p>
        </w:tc>
        <w:tc>
          <w:tcPr>
            <w:tcW w:w="2778" w:type="dxa"/>
          </w:tcPr>
          <w:p w14:paraId="233E09CA" w14:textId="20DB5B31" w:rsidR="006254C7" w:rsidRPr="00627E40" w:rsidRDefault="006254C7" w:rsidP="00F22D32">
            <w:pPr>
              <w:rPr>
                <w:noProof/>
                <w:sz w:val="16"/>
                <w:szCs w:val="16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F22D32">
              <w:rPr>
                <w:b/>
                <w:noProof/>
                <w:sz w:val="16"/>
                <w:szCs w:val="16"/>
              </w:rPr>
              <w:t xml:space="preserve">States what is known about and makes connections to prior knowledge </w:t>
            </w:r>
            <w:r w:rsidR="00F22D32" w:rsidRPr="00F22D32">
              <w:rPr>
                <w:noProof/>
                <w:sz w:val="16"/>
                <w:szCs w:val="16"/>
              </w:rPr>
              <w:t>about</w:t>
            </w:r>
            <w:r w:rsidR="00F22D32">
              <w:rPr>
                <w:b/>
                <w:noProof/>
                <w:sz w:val="16"/>
                <w:szCs w:val="16"/>
              </w:rPr>
              <w:t xml:space="preserve"> </w:t>
            </w:r>
            <w:r w:rsidR="003271B2">
              <w:rPr>
                <w:noProof/>
                <w:sz w:val="16"/>
                <w:szCs w:val="16"/>
              </w:rPr>
              <w:t>learning and innovation</w:t>
            </w:r>
            <w:r w:rsidRPr="003271B2">
              <w:rPr>
                <w:noProof/>
                <w:sz w:val="16"/>
                <w:szCs w:val="16"/>
              </w:rPr>
              <w:t>.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</w:tcPr>
          <w:p w14:paraId="08D6D90C" w14:textId="77777777" w:rsidR="002650A8" w:rsidRDefault="006254C7" w:rsidP="00D66F5E">
            <w:pPr>
              <w:rPr>
                <w:noProof/>
                <w:sz w:val="16"/>
                <w:szCs w:val="16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D66F5E" w:rsidRPr="002650A8">
              <w:rPr>
                <w:b/>
                <w:noProof/>
                <w:sz w:val="16"/>
                <w:szCs w:val="16"/>
              </w:rPr>
              <w:t xml:space="preserve">Generates a list of key words for a research-based project </w:t>
            </w:r>
            <w:r w:rsidR="00D66F5E">
              <w:rPr>
                <w:noProof/>
                <w:sz w:val="16"/>
                <w:szCs w:val="16"/>
              </w:rPr>
              <w:t>with guidance abo</w:t>
            </w:r>
            <w:r w:rsidR="008746F1">
              <w:rPr>
                <w:noProof/>
                <w:sz w:val="16"/>
                <w:szCs w:val="16"/>
              </w:rPr>
              <w:t>ut the Great Mo</w:t>
            </w:r>
            <w:r w:rsidR="002650A8">
              <w:rPr>
                <w:noProof/>
                <w:sz w:val="16"/>
                <w:szCs w:val="16"/>
              </w:rPr>
              <w:t xml:space="preserve">sque of </w:t>
            </w:r>
            <w:r w:rsidR="008746F1">
              <w:rPr>
                <w:noProof/>
                <w:sz w:val="16"/>
                <w:szCs w:val="16"/>
              </w:rPr>
              <w:t>Córdoba.</w:t>
            </w:r>
          </w:p>
          <w:p w14:paraId="0F1E371B" w14:textId="5F7B4B61" w:rsidR="006254C7" w:rsidRPr="00FB7BC9" w:rsidRDefault="002650A8" w:rsidP="00D66F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>Graphic Organizer:</w:t>
            </w:r>
            <w:hyperlink r:id="rId7" w:anchor="connect10" w:history="1">
              <w:r w:rsidR="00627E40" w:rsidRPr="00F63059">
                <w:rPr>
                  <w:rStyle w:val="Hyperlink"/>
                  <w:b/>
                  <w:noProof/>
                  <w:sz w:val="16"/>
                  <w:szCs w:val="16"/>
                </w:rPr>
                <w:t>Connect#10</w:t>
              </w:r>
            </w:hyperlink>
          </w:p>
        </w:tc>
        <w:tc>
          <w:tcPr>
            <w:tcW w:w="2606" w:type="dxa"/>
          </w:tcPr>
          <w:p w14:paraId="1534D051" w14:textId="1A09A657" w:rsidR="006254C7" w:rsidRPr="00627E40" w:rsidRDefault="006254C7" w:rsidP="00EF377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0941FE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EF3773">
              <w:rPr>
                <w:noProof/>
                <w:color w:val="auto"/>
                <w:sz w:val="16"/>
                <w:szCs w:val="16"/>
              </w:rPr>
              <w:t>Identifies key words and ideas that appear in background information and class conversation</w:t>
            </w:r>
            <w:r w:rsidR="003271B2">
              <w:rPr>
                <w:b w:val="0"/>
                <w:noProof/>
                <w:color w:val="auto"/>
                <w:sz w:val="16"/>
                <w:szCs w:val="16"/>
              </w:rPr>
              <w:t xml:space="preserve"> about how Christians and Jews were treated in Córdoba.</w:t>
            </w:r>
            <w:r w:rsidRPr="000941FE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6254C7" w14:paraId="6CD93431" w14:textId="77777777" w:rsidTr="005C52E9">
        <w:trPr>
          <w:trHeight w:val="650"/>
        </w:trPr>
        <w:tc>
          <w:tcPr>
            <w:tcW w:w="2609" w:type="dxa"/>
          </w:tcPr>
          <w:p w14:paraId="318D02A4" w14:textId="477BA675" w:rsidR="006254C7" w:rsidRPr="00627E40" w:rsidRDefault="006254C7" w:rsidP="000406E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sz w:val="16"/>
                <w:szCs w:val="16"/>
              </w:rPr>
              <w:t xml:space="preserve">Wonder: </w:t>
            </w:r>
            <w:r w:rsidR="000406ED">
              <w:rPr>
                <w:noProof/>
                <w:color w:val="auto"/>
                <w:sz w:val="16"/>
                <w:szCs w:val="16"/>
              </w:rPr>
              <w:t>Recognizes characteristics of good questions</w:t>
            </w:r>
            <w:r w:rsidR="003271B2">
              <w:rPr>
                <w:b w:val="0"/>
                <w:noProof/>
                <w:color w:val="auto"/>
                <w:sz w:val="16"/>
                <w:szCs w:val="16"/>
              </w:rPr>
              <w:t xml:space="preserve"> about how Muslims came to rule Spain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778" w:type="dxa"/>
          </w:tcPr>
          <w:p w14:paraId="09AB19EF" w14:textId="49C00BE1" w:rsidR="006254C7" w:rsidRPr="00627E40" w:rsidRDefault="006254C7" w:rsidP="00F22D32">
            <w:pPr>
              <w:rPr>
                <w:noProof/>
                <w:sz w:val="16"/>
                <w:szCs w:val="16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F22D32">
              <w:rPr>
                <w:b/>
                <w:noProof/>
                <w:sz w:val="16"/>
                <w:szCs w:val="16"/>
              </w:rPr>
              <w:t xml:space="preserve">Determines what information is needed to support the investigation and answer the questions </w:t>
            </w:r>
            <w:r w:rsidR="003271B2">
              <w:rPr>
                <w:noProof/>
                <w:sz w:val="16"/>
                <w:szCs w:val="16"/>
              </w:rPr>
              <w:t>about how Córdoba was a center of learning and innovation</w:t>
            </w:r>
            <w:r w:rsidR="003271B2" w:rsidRPr="003271B2">
              <w:rPr>
                <w:noProof/>
                <w:sz w:val="16"/>
                <w:szCs w:val="16"/>
              </w:rPr>
              <w:t>.</w:t>
            </w:r>
            <w:r w:rsidR="005C049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</w:tcPr>
          <w:p w14:paraId="040E9CD3" w14:textId="5F8C3DD9" w:rsidR="006254C7" w:rsidRPr="002650A8" w:rsidRDefault="006254C7" w:rsidP="00627E40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2650A8" w:rsidRPr="002650A8">
              <w:rPr>
                <w:noProof/>
                <w:color w:val="auto"/>
                <w:sz w:val="16"/>
                <w:szCs w:val="16"/>
              </w:rPr>
              <w:t>Determines what information is needed to support the investigation and answer the questions</w:t>
            </w:r>
            <w:r w:rsidR="002650A8" w:rsidRPr="002650A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2650A8">
              <w:rPr>
                <w:b w:val="0"/>
                <w:noProof/>
                <w:color w:val="auto"/>
                <w:sz w:val="16"/>
                <w:szCs w:val="16"/>
              </w:rPr>
              <w:t>about the Great Mosque of</w:t>
            </w:r>
            <w:r w:rsidR="002650A8">
              <w:t xml:space="preserve"> </w:t>
            </w:r>
            <w:r w:rsidR="002650A8" w:rsidRPr="002650A8">
              <w:rPr>
                <w:b w:val="0"/>
                <w:noProof/>
                <w:color w:val="auto"/>
                <w:sz w:val="16"/>
                <w:szCs w:val="16"/>
              </w:rPr>
              <w:t>Córdoba</w:t>
            </w:r>
            <w:r w:rsidR="002650A8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606" w:type="dxa"/>
          </w:tcPr>
          <w:p w14:paraId="3FA30A91" w14:textId="30C1347E" w:rsidR="00BD6B88" w:rsidRPr="00627E40" w:rsidRDefault="006254C7" w:rsidP="00EF377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4A7BDD" w:rsidRPr="00EF3773">
              <w:rPr>
                <w:noProof/>
                <w:color w:val="auto"/>
                <w:sz w:val="16"/>
                <w:szCs w:val="16"/>
              </w:rPr>
              <w:t xml:space="preserve">Forms tentative thesis about main idea </w:t>
            </w:r>
            <w:r w:rsidR="00EF3773">
              <w:rPr>
                <w:b w:val="0"/>
                <w:noProof/>
                <w:color w:val="auto"/>
                <w:sz w:val="16"/>
                <w:szCs w:val="16"/>
              </w:rPr>
              <w:t xml:space="preserve">about the experiences of Christians and Jews in </w:t>
            </w:r>
            <w:r w:rsidR="004A7BDD" w:rsidRPr="004A7BDD">
              <w:rPr>
                <w:b w:val="0"/>
                <w:noProof/>
                <w:color w:val="auto"/>
                <w:sz w:val="16"/>
                <w:szCs w:val="16"/>
              </w:rPr>
              <w:t>Córd</w:t>
            </w:r>
            <w:r w:rsidR="00EF3773">
              <w:rPr>
                <w:b w:val="0"/>
                <w:noProof/>
                <w:color w:val="auto"/>
                <w:sz w:val="16"/>
                <w:szCs w:val="16"/>
              </w:rPr>
              <w:t>oba.</w:t>
            </w:r>
          </w:p>
        </w:tc>
      </w:tr>
      <w:tr w:rsidR="006254C7" w14:paraId="771E934F" w14:textId="77777777" w:rsidTr="005C52E9">
        <w:trPr>
          <w:trHeight w:val="850"/>
        </w:trPr>
        <w:tc>
          <w:tcPr>
            <w:tcW w:w="2609" w:type="dxa"/>
          </w:tcPr>
          <w:p w14:paraId="7CE5E65E" w14:textId="77777777" w:rsidR="00087C6A" w:rsidRDefault="006254C7" w:rsidP="00D471EF">
            <w:pPr>
              <w:rPr>
                <w:noProof/>
                <w:sz w:val="16"/>
                <w:szCs w:val="16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D471EF" w:rsidRPr="000406ED">
              <w:rPr>
                <w:b/>
                <w:noProof/>
                <w:sz w:val="16"/>
                <w:szCs w:val="16"/>
              </w:rPr>
              <w:t>Uses bot</w:t>
            </w:r>
            <w:r w:rsidR="000406ED">
              <w:rPr>
                <w:b/>
                <w:noProof/>
                <w:sz w:val="16"/>
                <w:szCs w:val="16"/>
              </w:rPr>
              <w:t xml:space="preserve">h primary and secondary sources </w:t>
            </w:r>
            <w:r w:rsidR="000406ED">
              <w:rPr>
                <w:noProof/>
                <w:sz w:val="16"/>
                <w:szCs w:val="16"/>
              </w:rPr>
              <w:t>to determine a timeline of events related to the spread of Islam into Spain by examining two maps about the spread of Muslim influence and reading a letter es</w:t>
            </w:r>
            <w:r w:rsidR="00087C6A">
              <w:rPr>
                <w:noProof/>
                <w:sz w:val="16"/>
                <w:szCs w:val="16"/>
              </w:rPr>
              <w:t>tablishing the caliphate of</w:t>
            </w:r>
            <w:r w:rsidR="000406ED">
              <w:rPr>
                <w:noProof/>
                <w:sz w:val="16"/>
                <w:szCs w:val="16"/>
              </w:rPr>
              <w:t xml:space="preserve"> Córdoba.</w:t>
            </w:r>
          </w:p>
          <w:p w14:paraId="63B41BA2" w14:textId="44C00AB8" w:rsidR="006254C7" w:rsidRPr="00627E40" w:rsidRDefault="00087C6A" w:rsidP="00627E40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8" w:anchor="investigate54" w:history="1">
              <w:r w:rsidR="00627E40" w:rsidRPr="00F63059">
                <w:rPr>
                  <w:rStyle w:val="Hyperlink"/>
                  <w:b/>
                  <w:noProof/>
                  <w:sz w:val="16"/>
                  <w:szCs w:val="16"/>
                </w:rPr>
                <w:t>Investigate#54</w:t>
              </w:r>
            </w:hyperlink>
          </w:p>
        </w:tc>
        <w:tc>
          <w:tcPr>
            <w:tcW w:w="2778" w:type="dxa"/>
          </w:tcPr>
          <w:p w14:paraId="0F94FBFB" w14:textId="5D95B86A" w:rsidR="006254C7" w:rsidRPr="00627E40" w:rsidRDefault="006254C7" w:rsidP="00F22D32">
            <w:pPr>
              <w:rPr>
                <w:noProof/>
                <w:sz w:val="16"/>
                <w:szCs w:val="16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  <w:r w:rsidR="00F22D32" w:rsidRPr="00F22D32">
              <w:rPr>
                <w:b/>
                <w:noProof/>
                <w:sz w:val="16"/>
                <w:szCs w:val="16"/>
              </w:rPr>
              <w:t>S</w:t>
            </w:r>
            <w:r w:rsidRPr="00F22D32">
              <w:rPr>
                <w:b/>
                <w:noProof/>
                <w:sz w:val="16"/>
                <w:szCs w:val="16"/>
              </w:rPr>
              <w:t>ummarizes information that answers research questions</w:t>
            </w:r>
            <w:r w:rsidR="003271B2">
              <w:rPr>
                <w:noProof/>
                <w:sz w:val="16"/>
                <w:szCs w:val="16"/>
              </w:rPr>
              <w:t xml:space="preserve"> about how Córdoba was a center of learning and innovation</w:t>
            </w:r>
            <w:r w:rsidR="00F22D32">
              <w:rPr>
                <w:noProof/>
                <w:sz w:val="16"/>
                <w:szCs w:val="16"/>
              </w:rPr>
              <w:t xml:space="preserve"> while reading historical descriptions of Córdoba</w:t>
            </w:r>
            <w:r w:rsidR="002650A8">
              <w:rPr>
                <w:noProof/>
                <w:sz w:val="16"/>
                <w:szCs w:val="16"/>
              </w:rPr>
              <w:t xml:space="preserve"> and accounts of innovations in Islamic Spain.</w:t>
            </w:r>
          </w:p>
        </w:tc>
        <w:tc>
          <w:tcPr>
            <w:tcW w:w="3064" w:type="dxa"/>
          </w:tcPr>
          <w:p w14:paraId="0556EC6F" w14:textId="77777777" w:rsidR="006254C7" w:rsidRDefault="006254C7" w:rsidP="002650A8">
            <w:pPr>
              <w:rPr>
                <w:noProof/>
                <w:sz w:val="16"/>
                <w:szCs w:val="16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  <w:r w:rsidR="002650A8">
              <w:rPr>
                <w:b/>
                <w:noProof/>
                <w:sz w:val="16"/>
                <w:szCs w:val="16"/>
              </w:rPr>
              <w:t>Uses online catalog independently to locate specific books, get classification numbers, and browse the shelves</w:t>
            </w:r>
            <w:r w:rsidR="00226F23">
              <w:rPr>
                <w:b/>
                <w:noProof/>
                <w:sz w:val="16"/>
                <w:szCs w:val="16"/>
              </w:rPr>
              <w:t xml:space="preserve"> </w:t>
            </w:r>
            <w:r w:rsidR="00226F23">
              <w:rPr>
                <w:noProof/>
                <w:sz w:val="16"/>
                <w:szCs w:val="16"/>
              </w:rPr>
              <w:t xml:space="preserve">for information on the Great Mosque of </w:t>
            </w:r>
            <w:r w:rsidR="00226F23" w:rsidRPr="002650A8">
              <w:rPr>
                <w:noProof/>
                <w:sz w:val="16"/>
                <w:szCs w:val="16"/>
              </w:rPr>
              <w:t>Córdoba</w:t>
            </w:r>
            <w:r w:rsidR="00226F23">
              <w:rPr>
                <w:noProof/>
                <w:sz w:val="16"/>
                <w:szCs w:val="16"/>
              </w:rPr>
              <w:t>.</w:t>
            </w:r>
          </w:p>
          <w:p w14:paraId="619395C3" w14:textId="6F74E285" w:rsidR="00BD6B88" w:rsidRPr="00BD6B88" w:rsidRDefault="00BD6B88" w:rsidP="002650A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>Graphic Organizer:</w:t>
            </w:r>
            <w:hyperlink r:id="rId9" w:anchor="investigate53" w:history="1">
              <w:r w:rsidR="00627E40" w:rsidRPr="00F63059">
                <w:rPr>
                  <w:rStyle w:val="Hyperlink"/>
                  <w:b/>
                  <w:noProof/>
                  <w:sz w:val="16"/>
                  <w:szCs w:val="16"/>
                </w:rPr>
                <w:t>Investigate#53</w:t>
              </w:r>
            </w:hyperlink>
          </w:p>
        </w:tc>
        <w:tc>
          <w:tcPr>
            <w:tcW w:w="2606" w:type="dxa"/>
          </w:tcPr>
          <w:p w14:paraId="4CEC030F" w14:textId="77777777" w:rsidR="006254C7" w:rsidRDefault="006254C7" w:rsidP="00EF3773">
            <w:pPr>
              <w:rPr>
                <w:noProof/>
                <w:sz w:val="16"/>
                <w:szCs w:val="16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EF3773">
              <w:rPr>
                <w:b/>
                <w:noProof/>
                <w:sz w:val="16"/>
                <w:szCs w:val="16"/>
              </w:rPr>
              <w:t xml:space="preserve">Differentiates between important and unimportant details </w:t>
            </w:r>
            <w:r w:rsidR="00EF3773">
              <w:rPr>
                <w:noProof/>
                <w:sz w:val="16"/>
                <w:szCs w:val="16"/>
              </w:rPr>
              <w:t xml:space="preserve">while examining a painting </w:t>
            </w:r>
            <w:r w:rsidR="00EF3773" w:rsidRPr="00EF3773">
              <w:rPr>
                <w:noProof/>
                <w:sz w:val="16"/>
                <w:szCs w:val="16"/>
              </w:rPr>
              <w:t>of Abd al-Rahman III receiving a Christian ambassador</w:t>
            </w:r>
            <w:r w:rsidR="00EF3773">
              <w:rPr>
                <w:noProof/>
                <w:sz w:val="16"/>
                <w:szCs w:val="16"/>
              </w:rPr>
              <w:t xml:space="preserve"> and reading a letter detailing information about the tolerance of Islamic rulers in Al-Andalus.</w:t>
            </w:r>
          </w:p>
          <w:p w14:paraId="75E541EA" w14:textId="2B443A5F" w:rsidR="00DC0D0B" w:rsidRPr="00BD6B88" w:rsidRDefault="00263892" w:rsidP="009E1D74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10" w:history="1">
              <w:r w:rsidR="009E1D74" w:rsidRPr="00263892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DC0D0B" w:rsidRPr="00263892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  <w:r w:rsidR="00DC0D0B" w:rsidRPr="00263892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254C7" w14:paraId="6F4EA606" w14:textId="77777777" w:rsidTr="005C52E9">
        <w:trPr>
          <w:trHeight w:val="659"/>
        </w:trPr>
        <w:tc>
          <w:tcPr>
            <w:tcW w:w="2609" w:type="dxa"/>
          </w:tcPr>
          <w:p w14:paraId="6714B499" w14:textId="62268E51" w:rsidR="006254C7" w:rsidRPr="00FB7BC9" w:rsidRDefault="006254C7" w:rsidP="000406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0406ED">
              <w:rPr>
                <w:noProof/>
                <w:sz w:val="16"/>
                <w:szCs w:val="16"/>
              </w:rPr>
              <w:t>Makes a timeline of events related to the spread of Islam into Spain.</w:t>
            </w:r>
          </w:p>
        </w:tc>
        <w:tc>
          <w:tcPr>
            <w:tcW w:w="2778" w:type="dxa"/>
          </w:tcPr>
          <w:p w14:paraId="2ADF92A7" w14:textId="75FD0ADB" w:rsidR="006254C7" w:rsidRPr="000941FE" w:rsidRDefault="006254C7" w:rsidP="005C049A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2650A8" w:rsidRPr="002650A8">
              <w:rPr>
                <w:b w:val="0"/>
                <w:noProof/>
                <w:color w:val="auto"/>
                <w:sz w:val="16"/>
                <w:szCs w:val="16"/>
              </w:rPr>
              <w:t>Lists examples of learning and innovation in Córdoba.</w:t>
            </w:r>
          </w:p>
          <w:p w14:paraId="4CF38713" w14:textId="77777777" w:rsidR="006254C7" w:rsidRPr="00FB7BC9" w:rsidRDefault="006254C7" w:rsidP="006254C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14:paraId="3591CBAE" w14:textId="17796ADF" w:rsidR="00BD6B88" w:rsidRPr="00627E40" w:rsidRDefault="006254C7" w:rsidP="00226F2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226F23">
              <w:rPr>
                <w:noProof/>
                <w:color w:val="auto"/>
                <w:sz w:val="16"/>
                <w:szCs w:val="16"/>
              </w:rPr>
              <w:t>Organizes notes and i</w:t>
            </w:r>
            <w:r w:rsidR="00DC5E22">
              <w:rPr>
                <w:noProof/>
                <w:color w:val="auto"/>
                <w:sz w:val="16"/>
                <w:szCs w:val="16"/>
              </w:rPr>
              <w:t>deas and develops an outline usi</w:t>
            </w:r>
            <w:r w:rsidR="00226F23">
              <w:rPr>
                <w:noProof/>
                <w:color w:val="auto"/>
                <w:sz w:val="16"/>
                <w:szCs w:val="16"/>
              </w:rPr>
              <w:t xml:space="preserve">ng both print and electronic tools </w:t>
            </w:r>
            <w:r w:rsidR="00226F23">
              <w:rPr>
                <w:b w:val="0"/>
                <w:noProof/>
                <w:color w:val="auto"/>
                <w:sz w:val="16"/>
                <w:szCs w:val="16"/>
              </w:rPr>
              <w:t>for a paragraph about the architectural and cultural significance of the Great Mosque of</w:t>
            </w:r>
            <w:r w:rsidR="00226F23" w:rsidRPr="002650A8">
              <w:rPr>
                <w:b w:val="0"/>
                <w:noProof/>
                <w:color w:val="auto"/>
                <w:sz w:val="16"/>
                <w:szCs w:val="16"/>
              </w:rPr>
              <w:t xml:space="preserve"> Córdoba</w:t>
            </w:r>
            <w:r w:rsidR="00226F23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="0043378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2806F9CE" w14:textId="77777777" w:rsidR="00EF3773" w:rsidRDefault="006254C7" w:rsidP="00C4335A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EF3773">
              <w:rPr>
                <w:noProof/>
                <w:color w:val="auto"/>
                <w:sz w:val="16"/>
                <w:szCs w:val="16"/>
              </w:rPr>
              <w:t>Combines information and weighs evidence to draw</w:t>
            </w:r>
            <w:r w:rsidR="00EF3773">
              <w:rPr>
                <w:noProof/>
                <w:color w:val="auto"/>
                <w:sz w:val="16"/>
                <w:szCs w:val="16"/>
              </w:rPr>
              <w:t xml:space="preserve"> conclusions and create meaning.</w:t>
            </w:r>
          </w:p>
          <w:p w14:paraId="6442BCB7" w14:textId="1A9D4B34" w:rsidR="006254C7" w:rsidRPr="00D152A3" w:rsidRDefault="006254C7" w:rsidP="00EF3773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auto"/>
                <w:sz w:val="16"/>
                <w:szCs w:val="16"/>
              </w:rPr>
              <w:t>Graphic Organizer:</w:t>
            </w:r>
            <w:hyperlink r:id="rId11" w:anchor="construct19" w:history="1">
              <w:r w:rsidR="00D152A3" w:rsidRPr="00F63059">
                <w:rPr>
                  <w:rStyle w:val="Hyperlink"/>
                  <w:sz w:val="16"/>
                  <w:szCs w:val="16"/>
                </w:rPr>
                <w:t>Constru</w:t>
              </w:r>
              <w:bookmarkStart w:id="0" w:name="_GoBack"/>
              <w:bookmarkEnd w:id="0"/>
              <w:r w:rsidR="00D152A3" w:rsidRPr="00F63059">
                <w:rPr>
                  <w:rStyle w:val="Hyperlink"/>
                  <w:sz w:val="16"/>
                  <w:szCs w:val="16"/>
                </w:rPr>
                <w:t>ct#19</w:t>
              </w:r>
            </w:hyperlink>
          </w:p>
        </w:tc>
      </w:tr>
      <w:tr w:rsidR="00297566" w14:paraId="36EE3265" w14:textId="77777777" w:rsidTr="005C52E9">
        <w:trPr>
          <w:trHeight w:val="866"/>
        </w:trPr>
        <w:tc>
          <w:tcPr>
            <w:tcW w:w="2609" w:type="dxa"/>
          </w:tcPr>
          <w:p w14:paraId="37442373" w14:textId="33280CEF" w:rsidR="00297566" w:rsidRPr="00FB7BC9" w:rsidRDefault="00297566" w:rsidP="00D471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</w:tcPr>
          <w:p w14:paraId="4C10C293" w14:textId="07967603" w:rsidR="00297566" w:rsidRPr="00FB7BC9" w:rsidRDefault="00297566" w:rsidP="002650A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</w:tcPr>
          <w:p w14:paraId="3A056C67" w14:textId="58297933" w:rsidR="00297566" w:rsidRPr="00FB7BC9" w:rsidRDefault="00297566" w:rsidP="0004457A">
            <w:pPr>
              <w:pStyle w:val="Keypractices"/>
              <w:ind w:left="0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  <w:r w:rsidR="00226F23" w:rsidRPr="00226F23">
              <w:rPr>
                <w:b w:val="0"/>
                <w:noProof/>
                <w:color w:val="auto"/>
                <w:sz w:val="16"/>
                <w:szCs w:val="16"/>
              </w:rPr>
              <w:t>Write</w:t>
            </w:r>
            <w:r w:rsidR="00226F23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226F23" w:rsidRPr="00226F23">
              <w:rPr>
                <w:b w:val="0"/>
                <w:noProof/>
                <w:color w:val="auto"/>
                <w:sz w:val="16"/>
                <w:szCs w:val="16"/>
              </w:rPr>
              <w:t xml:space="preserve"> a paragraph about the architectural and cultural significance of the Great Mosque of Córdoba.</w:t>
            </w:r>
          </w:p>
        </w:tc>
        <w:tc>
          <w:tcPr>
            <w:tcW w:w="2606" w:type="dxa"/>
          </w:tcPr>
          <w:p w14:paraId="46A4AF84" w14:textId="0940171F" w:rsidR="00297566" w:rsidRPr="00D152A3" w:rsidRDefault="00297566" w:rsidP="00EF3773">
            <w:pPr>
              <w:rPr>
                <w:b/>
                <w:noProof/>
                <w:sz w:val="16"/>
                <w:szCs w:val="16"/>
              </w:rPr>
            </w:pPr>
            <w:r w:rsidRPr="003271B2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F3773" w:rsidRPr="00EF3773">
              <w:rPr>
                <w:noProof/>
                <w:sz w:val="16"/>
                <w:szCs w:val="16"/>
              </w:rPr>
              <w:t>Make</w:t>
            </w:r>
            <w:r w:rsidR="00EF3773">
              <w:rPr>
                <w:noProof/>
                <w:sz w:val="16"/>
                <w:szCs w:val="16"/>
              </w:rPr>
              <w:t>s</w:t>
            </w:r>
            <w:r w:rsidR="00EF3773" w:rsidRPr="00EF3773">
              <w:rPr>
                <w:noProof/>
                <w:sz w:val="16"/>
                <w:szCs w:val="16"/>
              </w:rPr>
              <w:t xml:space="preserve"> a claim with evidence about the experiences of</w:t>
            </w:r>
            <w:r w:rsidR="00EF3773" w:rsidRPr="00EF3773">
              <w:rPr>
                <w:b/>
                <w:noProof/>
                <w:sz w:val="16"/>
                <w:szCs w:val="16"/>
              </w:rPr>
              <w:t xml:space="preserve"> </w:t>
            </w:r>
            <w:r w:rsidR="00EF3773" w:rsidRPr="00EF3773">
              <w:rPr>
                <w:noProof/>
                <w:sz w:val="16"/>
                <w:szCs w:val="16"/>
              </w:rPr>
              <w:t>Christians and Jews in Córdoba.</w:t>
            </w:r>
          </w:p>
        </w:tc>
      </w:tr>
      <w:tr w:rsidR="00297566" w:rsidRPr="004B45A1" w14:paraId="751FF5D2" w14:textId="77777777" w:rsidTr="005C52E9">
        <w:trPr>
          <w:trHeight w:val="659"/>
        </w:trPr>
        <w:tc>
          <w:tcPr>
            <w:tcW w:w="2609" w:type="dxa"/>
          </w:tcPr>
          <w:p w14:paraId="7C411B65" w14:textId="1A6E5CFA" w:rsidR="00D471EF" w:rsidRPr="00FB7BC9" w:rsidRDefault="00297566" w:rsidP="00D471EF">
            <w:pPr>
              <w:pStyle w:val="Keypractices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  <w:p w14:paraId="6B10258E" w14:textId="228504DE" w:rsidR="00297566" w:rsidRPr="00FB7BC9" w:rsidRDefault="00297566" w:rsidP="0029756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78" w:type="dxa"/>
          </w:tcPr>
          <w:p w14:paraId="0DDE43C0" w14:textId="18C5F2F9" w:rsidR="005C049A" w:rsidRPr="00FB7BC9" w:rsidRDefault="00297566" w:rsidP="005C049A">
            <w:pPr>
              <w:pStyle w:val="Keypractices"/>
              <w:ind w:left="0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  <w:p w14:paraId="657DA2C2" w14:textId="38D07CD2" w:rsidR="00297566" w:rsidRPr="00FB7BC9" w:rsidRDefault="00297566" w:rsidP="0029756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14:paraId="1FD9D527" w14:textId="0EFEB219" w:rsidR="00297566" w:rsidRPr="00FB7BC9" w:rsidRDefault="00297566" w:rsidP="0004457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02D3097F" w14:textId="43EC87A3" w:rsidR="00297566" w:rsidRPr="00D152A3" w:rsidRDefault="00297566" w:rsidP="00EF377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EF3773">
              <w:rPr>
                <w:noProof/>
                <w:color w:val="auto"/>
                <w:sz w:val="16"/>
                <w:szCs w:val="16"/>
              </w:rPr>
              <w:t>Assesses own work and begins to develop own revision process.</w:t>
            </w:r>
            <w:r w:rsidRPr="000941FE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C4335A" w:rsidRPr="004B45A1" w14:paraId="01B7964B" w14:textId="77777777" w:rsidTr="00C4335A">
        <w:trPr>
          <w:trHeight w:val="659"/>
        </w:trPr>
        <w:tc>
          <w:tcPr>
            <w:tcW w:w="11057" w:type="dxa"/>
            <w:gridSpan w:val="4"/>
          </w:tcPr>
          <w:p w14:paraId="4116898F" w14:textId="317A25A0" w:rsidR="00C4335A" w:rsidRPr="000406ED" w:rsidRDefault="00C4335A" w:rsidP="00297566">
            <w:pP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C4335A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C4335A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Construct an argument (e.g., detailed outline, poster, essay) that addresses the compelling question using specific claims and relevant evidence from historical sources while acknowledging competing views.</w:t>
            </w:r>
            <w:r w:rsidR="000406ED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C4335A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C4335A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Present the argument in an interfaith dialogue about the history of the caliphate of Córdoba.</w:t>
            </w:r>
          </w:p>
        </w:tc>
      </w:tr>
    </w:tbl>
    <w:p w14:paraId="66266B55" w14:textId="77777777" w:rsidR="005550CE" w:rsidRDefault="005550CE" w:rsidP="005550CE"/>
    <w:p w14:paraId="47DAAEFC" w14:textId="77777777" w:rsidR="00250559" w:rsidRDefault="00250559"/>
    <w:sectPr w:rsidR="00250559" w:rsidSect="005C52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E"/>
    <w:rsid w:val="000406ED"/>
    <w:rsid w:val="0004457A"/>
    <w:rsid w:val="00087C6A"/>
    <w:rsid w:val="000B135A"/>
    <w:rsid w:val="00226F23"/>
    <w:rsid w:val="002418F1"/>
    <w:rsid w:val="00250559"/>
    <w:rsid w:val="00263892"/>
    <w:rsid w:val="002650A8"/>
    <w:rsid w:val="00297566"/>
    <w:rsid w:val="002F6D67"/>
    <w:rsid w:val="003271B2"/>
    <w:rsid w:val="004220A5"/>
    <w:rsid w:val="00433785"/>
    <w:rsid w:val="004A7BDD"/>
    <w:rsid w:val="005550CE"/>
    <w:rsid w:val="005715B4"/>
    <w:rsid w:val="005C049A"/>
    <w:rsid w:val="005C52E9"/>
    <w:rsid w:val="006254C7"/>
    <w:rsid w:val="00627E40"/>
    <w:rsid w:val="008746F1"/>
    <w:rsid w:val="009E1D74"/>
    <w:rsid w:val="00AF5447"/>
    <w:rsid w:val="00B434AC"/>
    <w:rsid w:val="00B45DA6"/>
    <w:rsid w:val="00BD6B88"/>
    <w:rsid w:val="00C4335A"/>
    <w:rsid w:val="00CB3C3D"/>
    <w:rsid w:val="00CB6BC0"/>
    <w:rsid w:val="00D152A3"/>
    <w:rsid w:val="00D471EF"/>
    <w:rsid w:val="00D66F5E"/>
    <w:rsid w:val="00DC0D0B"/>
    <w:rsid w:val="00DC5E22"/>
    <w:rsid w:val="00DE5074"/>
    <w:rsid w:val="00E35FC4"/>
    <w:rsid w:val="00EF3773"/>
    <w:rsid w:val="00F22D32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6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5550CE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5550CE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5550CE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975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construc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islamic-spain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investigate/" TargetMode="External"/><Relationship Id="rId9" Type="http://schemas.openxmlformats.org/officeDocument/2006/relationships/hyperlink" Target="http://inquiryk12.ischool.syr.edu/esifc-assessments/investigate/" TargetMode="External"/><Relationship Id="rId10" Type="http://schemas.openxmlformats.org/officeDocument/2006/relationships/hyperlink" Target="http://www.c3teachers.org/wp-content/uploads/2015/09/NewYork_6_Islamic_Sp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2016-09-09T14:39:00Z</dcterms:created>
  <dcterms:modified xsi:type="dcterms:W3CDTF">2016-09-18T17:13:00Z</dcterms:modified>
</cp:coreProperties>
</file>