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86A39" w14:textId="75E9CF43" w:rsidR="00C17335" w:rsidRPr="00436F64" w:rsidRDefault="00C17335" w:rsidP="00C17335">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6th Grade </w:t>
      </w:r>
      <w:hyperlink r:id="rId4" w:history="1">
        <w:r w:rsidRPr="00EA1573">
          <w:rPr>
            <w:rStyle w:val="Hyperlink"/>
            <w:rFonts w:ascii="Calibri" w:hAnsi="Calibri"/>
            <w:b/>
            <w:sz w:val="32"/>
            <w:szCs w:val="32"/>
          </w:rPr>
          <w:t>Black Death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C17335" w:rsidRPr="00B2102A" w14:paraId="56F38501" w14:textId="77777777" w:rsidTr="00311C0A">
        <w:trPr>
          <w:trHeight w:val="426"/>
        </w:trPr>
        <w:tc>
          <w:tcPr>
            <w:tcW w:w="11070" w:type="dxa"/>
            <w:gridSpan w:val="2"/>
            <w:shd w:val="clear" w:color="auto" w:fill="4472C4" w:themeFill="accent5"/>
            <w:vAlign w:val="center"/>
          </w:tcPr>
          <w:p w14:paraId="791FE079" w14:textId="77777777" w:rsidR="00C17335" w:rsidRPr="00B2102A" w:rsidRDefault="00C17335" w:rsidP="00311C0A">
            <w:pPr>
              <w:pStyle w:val="CompellingQuestion"/>
              <w:rPr>
                <w:rFonts w:eastAsia="Georgia" w:cs="Georgia"/>
                <w:sz w:val="32"/>
                <w:szCs w:val="32"/>
              </w:rPr>
            </w:pPr>
            <w:r>
              <w:rPr>
                <w:rFonts w:eastAsia="Georgia" w:cs="Georgia"/>
                <w:sz w:val="32"/>
                <w:szCs w:val="32"/>
              </w:rPr>
              <w:t>Can Disease Change the World?</w:t>
            </w:r>
          </w:p>
        </w:tc>
      </w:tr>
      <w:tr w:rsidR="00C17335" w:rsidRPr="00B2102A" w14:paraId="2A2B9BC8" w14:textId="77777777" w:rsidTr="00311C0A">
        <w:trPr>
          <w:trHeight w:val="485"/>
        </w:trPr>
        <w:tc>
          <w:tcPr>
            <w:tcW w:w="11070" w:type="dxa"/>
            <w:gridSpan w:val="2"/>
            <w:shd w:val="clear" w:color="auto" w:fill="auto"/>
          </w:tcPr>
          <w:p w14:paraId="57426BBA" w14:textId="2C55B662" w:rsidR="00C17335" w:rsidRPr="0037217F" w:rsidRDefault="00C17335" w:rsidP="00C17335">
            <w:pPr>
              <w:jc w:val="center"/>
              <w:rPr>
                <w:rFonts w:eastAsia="Georgia" w:cs="Georgia"/>
                <w:b/>
                <w:sz w:val="22"/>
                <w:szCs w:val="22"/>
              </w:rPr>
            </w:pPr>
            <w:r w:rsidRPr="00063834">
              <w:rPr>
                <w:rFonts w:eastAsia="Georgia" w:cs="Georgia"/>
                <w:b/>
                <w:sz w:val="22"/>
                <w:szCs w:val="22"/>
              </w:rPr>
              <w:t xml:space="preserve">Staging the Question: </w:t>
            </w:r>
            <w:r w:rsidRPr="00C17335">
              <w:rPr>
                <w:rFonts w:eastAsia="Georgia" w:cs="Georgia"/>
                <w:b/>
                <w:sz w:val="22"/>
                <w:szCs w:val="22"/>
              </w:rPr>
              <w:t>Discuss an example of a recent outbreak of infectious disease and how public officials responded to the outbreak.</w:t>
            </w:r>
          </w:p>
        </w:tc>
      </w:tr>
      <w:tr w:rsidR="00C17335" w:rsidRPr="00B2102A" w14:paraId="570E56C6" w14:textId="77777777" w:rsidTr="00311C0A">
        <w:trPr>
          <w:trHeight w:val="530"/>
        </w:trPr>
        <w:tc>
          <w:tcPr>
            <w:tcW w:w="2594" w:type="dxa"/>
            <w:shd w:val="clear" w:color="auto" w:fill="auto"/>
          </w:tcPr>
          <w:p w14:paraId="66041FFF" w14:textId="77777777" w:rsidR="00C17335" w:rsidRPr="00075334" w:rsidRDefault="00C17335"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474C5965" w14:textId="77777777" w:rsidR="00C17335" w:rsidRPr="006C2550" w:rsidRDefault="00C17335" w:rsidP="00C17335">
            <w:pPr>
              <w:pStyle w:val="Keypractices"/>
            </w:pPr>
            <w:r>
              <w:rPr>
                <w:noProof/>
              </w:rPr>
              <mc:AlternateContent>
                <mc:Choice Requires="wpg">
                  <w:drawing>
                    <wp:inline distT="0" distB="0" distL="0" distR="0" wp14:anchorId="2822CDF8" wp14:editId="5A4464F4">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110B441"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Pr>
                <w:color w:val="auto"/>
              </w:rPr>
              <w:t xml:space="preserve">  </w:t>
            </w:r>
            <w:r w:rsidRPr="00817D42">
              <w:t>Gathering, Using, and Interpre</w:t>
            </w:r>
            <w:r>
              <w:t>ting E</w:t>
            </w:r>
            <w:r w:rsidRPr="00895C5E">
              <w:t>vidence</w:t>
            </w:r>
            <w:r>
              <w:t xml:space="preserve">   </w:t>
            </w:r>
            <w:r w:rsidRPr="00B2102A">
              <w:rPr>
                <w:noProof/>
              </w:rPr>
              <mc:AlternateContent>
                <mc:Choice Requires="wpg">
                  <w:drawing>
                    <wp:inline distT="0" distB="0" distL="0" distR="0" wp14:anchorId="0CE1D7E2" wp14:editId="4F23BA83">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99D85F7"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B2102A">
              <w:t xml:space="preserve"> </w:t>
            </w:r>
            <w:r>
              <w:rPr>
                <w:bCs/>
              </w:rPr>
              <w:t xml:space="preserve">Comparison and Contextualization  </w:t>
            </w:r>
            <w:r w:rsidRPr="00B2102A">
              <w:rPr>
                <w:noProof/>
              </w:rPr>
              <mc:AlternateContent>
                <mc:Choice Requires="wpg">
                  <w:drawing>
                    <wp:inline distT="0" distB="0" distL="0" distR="0" wp14:anchorId="28B72362" wp14:editId="14D540BE">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3F66009"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Pr>
                <w:bCs/>
              </w:rPr>
              <w:t xml:space="preserve"> Geographic Reasoning</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3317"/>
        <w:gridCol w:w="3690"/>
        <w:gridCol w:w="4050"/>
      </w:tblGrid>
      <w:tr w:rsidR="00C17335" w:rsidRPr="004B45A1" w14:paraId="7ACD7A8E" w14:textId="77777777" w:rsidTr="00364C0D">
        <w:trPr>
          <w:trHeight w:val="485"/>
        </w:trPr>
        <w:tc>
          <w:tcPr>
            <w:tcW w:w="3317" w:type="dxa"/>
            <w:shd w:val="clear" w:color="auto" w:fill="4472C4" w:themeFill="accent5"/>
          </w:tcPr>
          <w:p w14:paraId="5C23D706" w14:textId="77777777" w:rsidR="00C17335" w:rsidRPr="004B45A1" w:rsidRDefault="00C17335" w:rsidP="00311C0A">
            <w:pPr>
              <w:rPr>
                <w:b/>
                <w:color w:val="FFFFFF" w:themeColor="background1"/>
              </w:rPr>
            </w:pPr>
            <w:r w:rsidRPr="004B45A1">
              <w:rPr>
                <w:b/>
                <w:color w:val="FFFFFF" w:themeColor="background1"/>
              </w:rPr>
              <w:t>Supporting Question 1</w:t>
            </w:r>
          </w:p>
        </w:tc>
        <w:tc>
          <w:tcPr>
            <w:tcW w:w="3690" w:type="dxa"/>
            <w:shd w:val="clear" w:color="auto" w:fill="4472C4" w:themeFill="accent5"/>
          </w:tcPr>
          <w:p w14:paraId="65FCED00" w14:textId="77777777" w:rsidR="00C17335" w:rsidRPr="004B45A1" w:rsidRDefault="00C17335" w:rsidP="00311C0A">
            <w:pPr>
              <w:jc w:val="center"/>
              <w:rPr>
                <w:b/>
                <w:color w:val="FFFFFF" w:themeColor="background1"/>
              </w:rPr>
            </w:pPr>
            <w:r w:rsidRPr="004B45A1">
              <w:rPr>
                <w:b/>
                <w:color w:val="FFFFFF" w:themeColor="background1"/>
              </w:rPr>
              <w:t>Supporting Question 2</w:t>
            </w:r>
          </w:p>
        </w:tc>
        <w:tc>
          <w:tcPr>
            <w:tcW w:w="4050" w:type="dxa"/>
            <w:shd w:val="clear" w:color="auto" w:fill="4472C4" w:themeFill="accent5"/>
          </w:tcPr>
          <w:p w14:paraId="331D0173" w14:textId="77777777" w:rsidR="00C17335" w:rsidRPr="004B45A1" w:rsidRDefault="00C17335" w:rsidP="00311C0A">
            <w:pPr>
              <w:jc w:val="center"/>
              <w:rPr>
                <w:b/>
                <w:color w:val="FFFFFF" w:themeColor="background1"/>
              </w:rPr>
            </w:pPr>
            <w:r w:rsidRPr="004B45A1">
              <w:rPr>
                <w:b/>
                <w:color w:val="FFFFFF" w:themeColor="background1"/>
              </w:rPr>
              <w:t>Supporting Question 3</w:t>
            </w:r>
          </w:p>
        </w:tc>
      </w:tr>
      <w:tr w:rsidR="00C17335" w14:paraId="3C85A0CE" w14:textId="77777777" w:rsidTr="00364C0D">
        <w:trPr>
          <w:trHeight w:val="650"/>
        </w:trPr>
        <w:tc>
          <w:tcPr>
            <w:tcW w:w="3317" w:type="dxa"/>
            <w:vAlign w:val="center"/>
          </w:tcPr>
          <w:p w14:paraId="37E39B5D" w14:textId="77777777" w:rsidR="00C17335" w:rsidRPr="004B5B85" w:rsidRDefault="00C17335" w:rsidP="00311C0A">
            <w:pPr>
              <w:pStyle w:val="Tabletext"/>
            </w:pPr>
            <w:r>
              <w:t>What was the Black Death?</w:t>
            </w:r>
          </w:p>
        </w:tc>
        <w:tc>
          <w:tcPr>
            <w:tcW w:w="3690" w:type="dxa"/>
            <w:vAlign w:val="center"/>
          </w:tcPr>
          <w:p w14:paraId="31CC0957" w14:textId="77777777" w:rsidR="00C17335" w:rsidRPr="004B5B85" w:rsidRDefault="00C17335" w:rsidP="00311C0A">
            <w:pPr>
              <w:pStyle w:val="Tabletext"/>
            </w:pPr>
            <w:r>
              <w:t>How did the Black Death spread so quickly?</w:t>
            </w:r>
          </w:p>
        </w:tc>
        <w:tc>
          <w:tcPr>
            <w:tcW w:w="4050" w:type="dxa"/>
            <w:vAlign w:val="center"/>
          </w:tcPr>
          <w:p w14:paraId="7B8F1E2D" w14:textId="77777777" w:rsidR="00C17335" w:rsidRPr="004B5B85" w:rsidRDefault="00C17335" w:rsidP="00311C0A">
            <w:pPr>
              <w:pStyle w:val="Tabletext"/>
            </w:pPr>
            <w:r>
              <w:t>How did Black Death affect people in the 14th century?</w:t>
            </w:r>
          </w:p>
        </w:tc>
      </w:tr>
      <w:tr w:rsidR="00C17335" w:rsidRPr="004B45A1" w14:paraId="16A6A092" w14:textId="77777777" w:rsidTr="00364C0D">
        <w:trPr>
          <w:trHeight w:val="533"/>
        </w:trPr>
        <w:tc>
          <w:tcPr>
            <w:tcW w:w="3317" w:type="dxa"/>
            <w:shd w:val="clear" w:color="auto" w:fill="4472C4" w:themeFill="accent5"/>
          </w:tcPr>
          <w:p w14:paraId="6D76CD6F" w14:textId="77777777" w:rsidR="00C17335" w:rsidRPr="004B45A1" w:rsidRDefault="00C17335" w:rsidP="00311C0A">
            <w:pPr>
              <w:rPr>
                <w:b/>
                <w:color w:val="FFFFFF" w:themeColor="background1"/>
              </w:rPr>
            </w:pPr>
            <w:r w:rsidRPr="004B45A1">
              <w:rPr>
                <w:b/>
                <w:color w:val="FFFFFF" w:themeColor="background1"/>
              </w:rPr>
              <w:t>Formative Performance Task</w:t>
            </w:r>
          </w:p>
        </w:tc>
        <w:tc>
          <w:tcPr>
            <w:tcW w:w="3690" w:type="dxa"/>
            <w:shd w:val="clear" w:color="auto" w:fill="4472C4" w:themeFill="accent5"/>
          </w:tcPr>
          <w:p w14:paraId="01B409EC" w14:textId="77777777" w:rsidR="00C17335" w:rsidRPr="004B45A1" w:rsidRDefault="00C17335" w:rsidP="00311C0A">
            <w:pPr>
              <w:rPr>
                <w:b/>
                <w:color w:val="FFFFFF" w:themeColor="background1"/>
              </w:rPr>
            </w:pPr>
            <w:r w:rsidRPr="004B45A1">
              <w:rPr>
                <w:b/>
                <w:color w:val="FFFFFF" w:themeColor="background1"/>
              </w:rPr>
              <w:t>Formative Performance Task</w:t>
            </w:r>
          </w:p>
        </w:tc>
        <w:tc>
          <w:tcPr>
            <w:tcW w:w="4050" w:type="dxa"/>
            <w:shd w:val="clear" w:color="auto" w:fill="4472C4" w:themeFill="accent5"/>
          </w:tcPr>
          <w:p w14:paraId="72ED5A1B" w14:textId="77777777" w:rsidR="00C17335" w:rsidRPr="004B45A1" w:rsidRDefault="00C17335" w:rsidP="00311C0A">
            <w:pPr>
              <w:rPr>
                <w:b/>
                <w:color w:val="FFFFFF" w:themeColor="background1"/>
              </w:rPr>
            </w:pPr>
            <w:r w:rsidRPr="004B45A1">
              <w:rPr>
                <w:b/>
                <w:color w:val="FFFFFF" w:themeColor="background1"/>
              </w:rPr>
              <w:t>Formative Performance Task</w:t>
            </w:r>
          </w:p>
        </w:tc>
      </w:tr>
      <w:tr w:rsidR="00C17335" w14:paraId="09AE8296" w14:textId="77777777" w:rsidTr="00364C0D">
        <w:trPr>
          <w:trHeight w:val="479"/>
        </w:trPr>
        <w:tc>
          <w:tcPr>
            <w:tcW w:w="3317" w:type="dxa"/>
            <w:vAlign w:val="center"/>
          </w:tcPr>
          <w:p w14:paraId="116AB4AB" w14:textId="77777777" w:rsidR="00C17335" w:rsidRPr="000B5D75" w:rsidRDefault="00C17335" w:rsidP="00311C0A">
            <w:pPr>
              <w:pStyle w:val="Keypractices"/>
              <w:ind w:left="0"/>
              <w:rPr>
                <w:b w:val="0"/>
                <w:noProof/>
                <w:color w:val="auto"/>
                <w:sz w:val="20"/>
                <w:szCs w:val="20"/>
              </w:rPr>
            </w:pPr>
            <w:r w:rsidRPr="000B5D75">
              <w:rPr>
                <w:b w:val="0"/>
                <w:noProof/>
                <w:color w:val="auto"/>
                <w:sz w:val="20"/>
                <w:szCs w:val="20"/>
              </w:rPr>
              <w:t xml:space="preserve"> Write a description of the Black Death that includes its symptoms and where outbreaks occurred in Europe and Asia. </w:t>
            </w:r>
          </w:p>
        </w:tc>
        <w:tc>
          <w:tcPr>
            <w:tcW w:w="3690" w:type="dxa"/>
            <w:vAlign w:val="center"/>
          </w:tcPr>
          <w:p w14:paraId="45A1BD5E" w14:textId="77777777" w:rsidR="00C17335" w:rsidRPr="00845507" w:rsidRDefault="00C17335" w:rsidP="00311C0A">
            <w:pPr>
              <w:pStyle w:val="Keypractices"/>
              <w:rPr>
                <w:b w:val="0"/>
                <w:noProof/>
                <w:color w:val="auto"/>
                <w:sz w:val="20"/>
                <w:szCs w:val="20"/>
              </w:rPr>
            </w:pPr>
            <w:r w:rsidRPr="00845507">
              <w:rPr>
                <w:b w:val="0"/>
                <w:noProof/>
                <w:color w:val="auto"/>
                <w:sz w:val="20"/>
                <w:szCs w:val="20"/>
              </w:rPr>
              <w:t xml:space="preserve">Construct a diagram illustrating how the black death spread. </w:t>
            </w:r>
          </w:p>
        </w:tc>
        <w:tc>
          <w:tcPr>
            <w:tcW w:w="4050" w:type="dxa"/>
            <w:vAlign w:val="center"/>
          </w:tcPr>
          <w:p w14:paraId="68EA904B" w14:textId="77777777" w:rsidR="00C17335" w:rsidRPr="00610C99" w:rsidRDefault="00C17335" w:rsidP="00311C0A">
            <w:pPr>
              <w:pStyle w:val="Keypractices"/>
              <w:rPr>
                <w:b w:val="0"/>
                <w:noProof/>
                <w:color w:val="auto"/>
                <w:sz w:val="20"/>
                <w:szCs w:val="20"/>
              </w:rPr>
            </w:pPr>
            <w:r w:rsidRPr="00610C99">
              <w:rPr>
                <w:b w:val="0"/>
                <w:noProof/>
                <w:color w:val="auto"/>
                <w:sz w:val="20"/>
                <w:szCs w:val="20"/>
              </w:rPr>
              <w:t xml:space="preserve">Create an annotated illustration depicting how the Black Death affected different groups of people in the 14th century. </w:t>
            </w:r>
          </w:p>
        </w:tc>
      </w:tr>
      <w:tr w:rsidR="00667D4F" w14:paraId="40E44FB1" w14:textId="77777777" w:rsidTr="00364C0D">
        <w:trPr>
          <w:trHeight w:val="479"/>
        </w:trPr>
        <w:tc>
          <w:tcPr>
            <w:tcW w:w="11057" w:type="dxa"/>
            <w:gridSpan w:val="3"/>
            <w:shd w:val="clear" w:color="auto" w:fill="E7E6E6" w:themeFill="background2"/>
            <w:vAlign w:val="center"/>
          </w:tcPr>
          <w:p w14:paraId="5197A00F" w14:textId="06E29AE0" w:rsidR="00667D4F" w:rsidRPr="00610C99" w:rsidRDefault="00667D4F" w:rsidP="00667D4F">
            <w:pPr>
              <w:pStyle w:val="Keypractices"/>
              <w:jc w:val="center"/>
              <w:rPr>
                <w:b w:val="0"/>
                <w:noProof/>
                <w:color w:val="auto"/>
                <w:sz w:val="20"/>
                <w:szCs w:val="20"/>
              </w:rPr>
            </w:pPr>
            <w:r w:rsidRPr="00993F55">
              <w:rPr>
                <w:i/>
                <w:noProof/>
                <w:color w:val="000000" w:themeColor="text1"/>
                <w:sz w:val="32"/>
                <w:szCs w:val="32"/>
              </w:rPr>
              <w:t>Integration of Inquiry Process and Skills</w:t>
            </w:r>
          </w:p>
        </w:tc>
      </w:tr>
      <w:tr w:rsidR="00061769" w:rsidRPr="005515B1" w14:paraId="5ACA7D94" w14:textId="77777777" w:rsidTr="001B2F7E">
        <w:trPr>
          <w:trHeight w:val="605"/>
        </w:trPr>
        <w:tc>
          <w:tcPr>
            <w:tcW w:w="3317" w:type="dxa"/>
          </w:tcPr>
          <w:p w14:paraId="06D47935" w14:textId="78D6E98F" w:rsidR="00061769" w:rsidRPr="001B2F7E" w:rsidRDefault="00061769" w:rsidP="00C24579">
            <w:pPr>
              <w:pStyle w:val="Keypractices"/>
              <w:ind w:left="0"/>
              <w:rPr>
                <w:b w:val="0"/>
                <w:noProof/>
                <w:color w:val="000000" w:themeColor="text1"/>
                <w:sz w:val="16"/>
                <w:szCs w:val="16"/>
              </w:rPr>
            </w:pPr>
            <w:r w:rsidRPr="000941FE">
              <w:rPr>
                <w:noProof/>
                <w:color w:val="2F5496" w:themeColor="accent5" w:themeShade="BF"/>
                <w:sz w:val="16"/>
                <w:szCs w:val="16"/>
              </w:rPr>
              <w:t>Connect</w:t>
            </w:r>
            <w:r>
              <w:rPr>
                <w:noProof/>
                <w:color w:val="2F5496" w:themeColor="accent5" w:themeShade="BF"/>
                <w:sz w:val="16"/>
                <w:szCs w:val="16"/>
              </w:rPr>
              <w:t xml:space="preserve">: </w:t>
            </w:r>
            <w:r w:rsidRPr="00C24579">
              <w:rPr>
                <w:noProof/>
                <w:color w:val="000000" w:themeColor="text1"/>
                <w:sz w:val="16"/>
                <w:szCs w:val="16"/>
              </w:rPr>
              <w:t>States what is known</w:t>
            </w:r>
            <w:r w:rsidR="00196EB9">
              <w:rPr>
                <w:b w:val="0"/>
                <w:noProof/>
                <w:color w:val="000000" w:themeColor="text1"/>
                <w:sz w:val="16"/>
                <w:szCs w:val="16"/>
              </w:rPr>
              <w:t xml:space="preserve"> about a recent outbreak of infectious disease </w:t>
            </w:r>
            <w:r>
              <w:rPr>
                <w:b w:val="0"/>
                <w:noProof/>
                <w:color w:val="000000" w:themeColor="text1"/>
                <w:sz w:val="16"/>
                <w:szCs w:val="16"/>
              </w:rPr>
              <w:t>and make</w:t>
            </w:r>
            <w:r w:rsidR="00196EB9">
              <w:rPr>
                <w:b w:val="0"/>
                <w:noProof/>
                <w:color w:val="000000" w:themeColor="text1"/>
                <w:sz w:val="16"/>
                <w:szCs w:val="16"/>
              </w:rPr>
              <w:t>s connections</w:t>
            </w:r>
            <w:r w:rsidR="00C24579">
              <w:rPr>
                <w:b w:val="0"/>
                <w:noProof/>
                <w:color w:val="000000" w:themeColor="text1"/>
                <w:sz w:val="16"/>
                <w:szCs w:val="16"/>
              </w:rPr>
              <w:t xml:space="preserve"> to prior knowledge.</w:t>
            </w:r>
            <w:r w:rsidR="00196EB9">
              <w:rPr>
                <w:b w:val="0"/>
                <w:noProof/>
                <w:color w:val="000000" w:themeColor="text1"/>
                <w:sz w:val="16"/>
                <w:szCs w:val="16"/>
              </w:rPr>
              <w:t xml:space="preserve"> </w:t>
            </w:r>
          </w:p>
        </w:tc>
        <w:tc>
          <w:tcPr>
            <w:tcW w:w="3690" w:type="dxa"/>
          </w:tcPr>
          <w:p w14:paraId="00A76973" w14:textId="1A0EF456" w:rsidR="00C91735" w:rsidRPr="001B2F7E" w:rsidRDefault="00061769" w:rsidP="00C74A23">
            <w:pPr>
              <w:rPr>
                <w:noProof/>
                <w:sz w:val="16"/>
                <w:szCs w:val="16"/>
              </w:rPr>
            </w:pPr>
            <w:r w:rsidRPr="00061769">
              <w:rPr>
                <w:b/>
                <w:noProof/>
                <w:color w:val="2F5496" w:themeColor="accent5" w:themeShade="BF"/>
                <w:sz w:val="16"/>
                <w:szCs w:val="16"/>
              </w:rPr>
              <w:t>Connect:</w:t>
            </w:r>
            <w:r w:rsidRPr="000941FE">
              <w:rPr>
                <w:noProof/>
                <w:color w:val="2F5496" w:themeColor="accent5" w:themeShade="BF"/>
                <w:sz w:val="16"/>
                <w:szCs w:val="16"/>
              </w:rPr>
              <w:t xml:space="preserve"> </w:t>
            </w:r>
            <w:r w:rsidRPr="000941FE">
              <w:rPr>
                <w:noProof/>
                <w:sz w:val="16"/>
                <w:szCs w:val="16"/>
              </w:rPr>
              <w:t xml:space="preserve"> </w:t>
            </w:r>
            <w:r w:rsidR="00C74A23">
              <w:rPr>
                <w:b/>
                <w:noProof/>
                <w:sz w:val="16"/>
                <w:szCs w:val="16"/>
              </w:rPr>
              <w:t>Identifies key words and ideas that appear in background information and class conversation</w:t>
            </w:r>
            <w:r w:rsidR="002B2AF3">
              <w:rPr>
                <w:noProof/>
                <w:sz w:val="16"/>
                <w:szCs w:val="16"/>
              </w:rPr>
              <w:t xml:space="preserve"> </w:t>
            </w:r>
            <w:r w:rsidR="00295AA1">
              <w:rPr>
                <w:noProof/>
                <w:sz w:val="16"/>
                <w:szCs w:val="16"/>
              </w:rPr>
              <w:t>about how</w:t>
            </w:r>
            <w:r w:rsidR="00C74A23">
              <w:rPr>
                <w:noProof/>
                <w:sz w:val="16"/>
                <w:szCs w:val="16"/>
              </w:rPr>
              <w:t xml:space="preserve"> the</w:t>
            </w:r>
            <w:r w:rsidR="00295AA1">
              <w:rPr>
                <w:noProof/>
                <w:sz w:val="16"/>
                <w:szCs w:val="16"/>
              </w:rPr>
              <w:t xml:space="preserve"> Black Death spread. </w:t>
            </w:r>
          </w:p>
        </w:tc>
        <w:tc>
          <w:tcPr>
            <w:tcW w:w="4050" w:type="dxa"/>
          </w:tcPr>
          <w:p w14:paraId="59137709" w14:textId="4EEF301B" w:rsidR="00061769" w:rsidRPr="001B2F7E" w:rsidRDefault="00061769" w:rsidP="00CE5623">
            <w:pPr>
              <w:rPr>
                <w:b/>
                <w:noProof/>
                <w:sz w:val="16"/>
                <w:szCs w:val="16"/>
              </w:rPr>
            </w:pPr>
            <w:r w:rsidRPr="00061769">
              <w:rPr>
                <w:b/>
                <w:noProof/>
                <w:color w:val="2F5496" w:themeColor="accent5" w:themeShade="BF"/>
                <w:sz w:val="16"/>
                <w:szCs w:val="16"/>
              </w:rPr>
              <w:t>Connect:</w:t>
            </w:r>
            <w:r w:rsidRPr="000941FE">
              <w:rPr>
                <w:noProof/>
                <w:color w:val="2F5496" w:themeColor="accent5" w:themeShade="BF"/>
                <w:sz w:val="16"/>
                <w:szCs w:val="16"/>
              </w:rPr>
              <w:t xml:space="preserve"> </w:t>
            </w:r>
            <w:r w:rsidR="002B2AF3" w:rsidRPr="000F028B">
              <w:rPr>
                <w:b/>
                <w:noProof/>
                <w:sz w:val="16"/>
                <w:szCs w:val="16"/>
              </w:rPr>
              <w:t>Identifies key words and ideas that appear in background information and class conversation</w:t>
            </w:r>
            <w:r w:rsidR="002B2AF3">
              <w:rPr>
                <w:noProof/>
                <w:sz w:val="16"/>
                <w:szCs w:val="16"/>
              </w:rPr>
              <w:t xml:space="preserve"> </w:t>
            </w:r>
            <w:r w:rsidR="009F363F" w:rsidRPr="009F363F">
              <w:rPr>
                <w:noProof/>
                <w:sz w:val="16"/>
                <w:szCs w:val="16"/>
              </w:rPr>
              <w:t>about how people were affected by the Black Death.</w:t>
            </w:r>
            <w:r w:rsidR="009F363F">
              <w:rPr>
                <w:b/>
                <w:noProof/>
                <w:sz w:val="16"/>
                <w:szCs w:val="16"/>
              </w:rPr>
              <w:t xml:space="preserve"> </w:t>
            </w:r>
          </w:p>
        </w:tc>
      </w:tr>
      <w:tr w:rsidR="00061769" w14:paraId="2BA4676C" w14:textId="77777777" w:rsidTr="00364C0D">
        <w:trPr>
          <w:trHeight w:val="812"/>
        </w:trPr>
        <w:tc>
          <w:tcPr>
            <w:tcW w:w="3317" w:type="dxa"/>
          </w:tcPr>
          <w:p w14:paraId="7FC5F7C3" w14:textId="77777777" w:rsidR="00C24579" w:rsidRDefault="00061769" w:rsidP="00061769">
            <w:pPr>
              <w:rPr>
                <w:noProof/>
                <w:sz w:val="16"/>
                <w:szCs w:val="16"/>
              </w:rPr>
            </w:pPr>
            <w:r w:rsidRPr="00061769">
              <w:rPr>
                <w:b/>
                <w:color w:val="2F5496" w:themeColor="accent5" w:themeShade="BF"/>
                <w:sz w:val="16"/>
                <w:szCs w:val="16"/>
              </w:rPr>
              <w:t>Wonder:</w:t>
            </w:r>
            <w:r w:rsidRPr="00061769">
              <w:rPr>
                <w:color w:val="2F5496" w:themeColor="accent5" w:themeShade="BF"/>
                <w:sz w:val="16"/>
                <w:szCs w:val="16"/>
              </w:rPr>
              <w:t xml:space="preserve"> </w:t>
            </w:r>
            <w:r w:rsidRPr="00C24579">
              <w:rPr>
                <w:b/>
                <w:noProof/>
                <w:sz w:val="16"/>
                <w:szCs w:val="16"/>
              </w:rPr>
              <w:t>Ask</w:t>
            </w:r>
            <w:r w:rsidR="00C24579" w:rsidRPr="00C24579">
              <w:rPr>
                <w:b/>
                <w:noProof/>
                <w:sz w:val="16"/>
                <w:szCs w:val="16"/>
              </w:rPr>
              <w:t>s</w:t>
            </w:r>
            <w:r w:rsidRPr="00C24579">
              <w:rPr>
                <w:b/>
                <w:noProof/>
                <w:sz w:val="16"/>
                <w:szCs w:val="16"/>
              </w:rPr>
              <w:t xml:space="preserve"> questions to clarify topics or details</w:t>
            </w:r>
            <w:r w:rsidR="00FE54BF" w:rsidRPr="00C24579">
              <w:rPr>
                <w:b/>
                <w:noProof/>
                <w:sz w:val="16"/>
                <w:szCs w:val="16"/>
              </w:rPr>
              <w:t xml:space="preserve"> </w:t>
            </w:r>
            <w:r w:rsidR="00FE54BF">
              <w:rPr>
                <w:noProof/>
                <w:sz w:val="16"/>
                <w:szCs w:val="16"/>
              </w:rPr>
              <w:t>about the Black Death</w:t>
            </w:r>
            <w:r w:rsidRPr="00061769">
              <w:rPr>
                <w:noProof/>
                <w:sz w:val="16"/>
                <w:szCs w:val="16"/>
              </w:rPr>
              <w:t xml:space="preserve">. </w:t>
            </w:r>
          </w:p>
          <w:p w14:paraId="38BEA758" w14:textId="61183826" w:rsidR="00061769" w:rsidRPr="00061769" w:rsidRDefault="00061769" w:rsidP="00C24579">
            <w:pPr>
              <w:rPr>
                <w:rFonts w:ascii="Calibri" w:hAnsi="Calibri"/>
                <w:b/>
                <w:color w:val="2F5496" w:themeColor="accent5" w:themeShade="BF"/>
                <w:sz w:val="16"/>
                <w:szCs w:val="16"/>
              </w:rPr>
            </w:pPr>
            <w:r w:rsidRPr="00061769">
              <w:rPr>
                <w:b/>
                <w:noProof/>
                <w:sz w:val="16"/>
                <w:szCs w:val="16"/>
              </w:rPr>
              <w:t>Graphic Organizer</w:t>
            </w:r>
            <w:r w:rsidR="00C24579">
              <w:rPr>
                <w:b/>
                <w:noProof/>
                <w:sz w:val="16"/>
                <w:szCs w:val="16"/>
              </w:rPr>
              <w:t>:</w:t>
            </w:r>
            <w:hyperlink r:id="rId7" w:anchor="wonder6" w:history="1">
              <w:r w:rsidR="001B2F7E" w:rsidRPr="002A740D">
                <w:rPr>
                  <w:rStyle w:val="Hyperlink"/>
                  <w:b/>
                  <w:noProof/>
                  <w:sz w:val="16"/>
                  <w:szCs w:val="16"/>
                </w:rPr>
                <w:t>Wonder#6</w:t>
              </w:r>
            </w:hyperlink>
          </w:p>
        </w:tc>
        <w:tc>
          <w:tcPr>
            <w:tcW w:w="3690" w:type="dxa"/>
          </w:tcPr>
          <w:p w14:paraId="0526BF14" w14:textId="33EA51EE" w:rsidR="00061769" w:rsidRPr="00061769" w:rsidRDefault="00061769" w:rsidP="00C91735">
            <w:pPr>
              <w:rPr>
                <w:rFonts w:ascii="Calibri" w:hAnsi="Calibri"/>
                <w:b/>
                <w:color w:val="2F5496" w:themeColor="accent5" w:themeShade="BF"/>
                <w:sz w:val="16"/>
                <w:szCs w:val="16"/>
              </w:rPr>
            </w:pPr>
            <w:r w:rsidRPr="00061769">
              <w:rPr>
                <w:b/>
                <w:noProof/>
                <w:color w:val="2F5496" w:themeColor="accent5" w:themeShade="BF"/>
                <w:sz w:val="16"/>
                <w:szCs w:val="16"/>
              </w:rPr>
              <w:t xml:space="preserve">Wonder: </w:t>
            </w:r>
            <w:r w:rsidR="00BD4917" w:rsidRPr="00C91735">
              <w:rPr>
                <w:b/>
                <w:noProof/>
                <w:sz w:val="16"/>
                <w:szCs w:val="16"/>
              </w:rPr>
              <w:t xml:space="preserve">Predicts answers to inquiry questions </w:t>
            </w:r>
            <w:r w:rsidR="00C91735">
              <w:rPr>
                <w:noProof/>
                <w:sz w:val="16"/>
                <w:szCs w:val="16"/>
              </w:rPr>
              <w:t xml:space="preserve">about how the Black Death spread </w:t>
            </w:r>
            <w:r w:rsidR="00BD4917" w:rsidRPr="00C91735">
              <w:rPr>
                <w:noProof/>
                <w:sz w:val="16"/>
                <w:szCs w:val="16"/>
              </w:rPr>
              <w:t>based on background knowledge and beginning observation</w:t>
            </w:r>
            <w:r w:rsidR="00C91735">
              <w:rPr>
                <w:noProof/>
                <w:sz w:val="16"/>
                <w:szCs w:val="16"/>
              </w:rPr>
              <w:t xml:space="preserve">. </w:t>
            </w:r>
            <w:r w:rsidR="00C91735">
              <w:rPr>
                <w:b/>
                <w:noProof/>
                <w:sz w:val="16"/>
                <w:szCs w:val="16"/>
              </w:rPr>
              <w:t>Graphic Organizer:</w:t>
            </w:r>
            <w:r w:rsidR="001B2F7E">
              <w:rPr>
                <w:b/>
                <w:noProof/>
                <w:sz w:val="16"/>
                <w:szCs w:val="16"/>
              </w:rPr>
              <w:t xml:space="preserve"> </w:t>
            </w:r>
            <w:hyperlink r:id="rId8" w:anchor="wonder7" w:history="1">
              <w:r w:rsidR="001B2F7E" w:rsidRPr="002A740D">
                <w:rPr>
                  <w:rStyle w:val="Hyperlink"/>
                  <w:b/>
                  <w:noProof/>
                  <w:sz w:val="16"/>
                  <w:szCs w:val="16"/>
                </w:rPr>
                <w:t>Wonder#7</w:t>
              </w:r>
            </w:hyperlink>
          </w:p>
        </w:tc>
        <w:tc>
          <w:tcPr>
            <w:tcW w:w="4050" w:type="dxa"/>
          </w:tcPr>
          <w:p w14:paraId="69D5016B" w14:textId="370364AA" w:rsidR="009F363F" w:rsidRPr="00295AA1" w:rsidRDefault="00061769" w:rsidP="000F028B">
            <w:pPr>
              <w:rPr>
                <w:noProof/>
                <w:sz w:val="16"/>
                <w:szCs w:val="16"/>
              </w:rPr>
            </w:pPr>
            <w:r w:rsidRPr="00061769">
              <w:rPr>
                <w:b/>
                <w:noProof/>
                <w:color w:val="2F5496" w:themeColor="accent5" w:themeShade="BF"/>
                <w:sz w:val="16"/>
                <w:szCs w:val="16"/>
              </w:rPr>
              <w:t>Wonder:</w:t>
            </w:r>
            <w:r w:rsidRPr="000941FE">
              <w:rPr>
                <w:noProof/>
                <w:color w:val="2F5496" w:themeColor="accent5" w:themeShade="BF"/>
                <w:sz w:val="16"/>
                <w:szCs w:val="16"/>
              </w:rPr>
              <w:t xml:space="preserve"> </w:t>
            </w:r>
            <w:r w:rsidR="000F028B">
              <w:rPr>
                <w:b/>
                <w:noProof/>
                <w:sz w:val="16"/>
                <w:szCs w:val="16"/>
              </w:rPr>
              <w:t xml:space="preserve">Determines what information is needed to support the investigation and answer questions </w:t>
            </w:r>
            <w:r w:rsidR="000F028B">
              <w:rPr>
                <w:noProof/>
                <w:sz w:val="16"/>
                <w:szCs w:val="16"/>
              </w:rPr>
              <w:t>about how different groups of people</w:t>
            </w:r>
            <w:r w:rsidR="00633B2F">
              <w:rPr>
                <w:noProof/>
                <w:sz w:val="16"/>
                <w:szCs w:val="16"/>
              </w:rPr>
              <w:t xml:space="preserve"> were affected by the Black Death. </w:t>
            </w:r>
          </w:p>
        </w:tc>
      </w:tr>
      <w:tr w:rsidR="00061769" w14:paraId="5524F2E1" w14:textId="77777777" w:rsidTr="00364C0D">
        <w:trPr>
          <w:trHeight w:val="884"/>
        </w:trPr>
        <w:tc>
          <w:tcPr>
            <w:tcW w:w="3317" w:type="dxa"/>
          </w:tcPr>
          <w:p w14:paraId="47C635FF" w14:textId="77777777" w:rsidR="00061769" w:rsidRDefault="00061769" w:rsidP="00555147">
            <w:pPr>
              <w:rPr>
                <w:noProof/>
                <w:sz w:val="16"/>
                <w:szCs w:val="16"/>
              </w:rPr>
            </w:pPr>
            <w:r w:rsidRPr="00061769">
              <w:rPr>
                <w:b/>
                <w:noProof/>
                <w:color w:val="2F5496" w:themeColor="accent5" w:themeShade="BF"/>
                <w:sz w:val="16"/>
                <w:szCs w:val="16"/>
              </w:rPr>
              <w:t>Investigate:</w:t>
            </w:r>
            <w:r w:rsidRPr="000941FE">
              <w:rPr>
                <w:noProof/>
                <w:color w:val="2F5496" w:themeColor="accent5" w:themeShade="BF"/>
                <w:sz w:val="16"/>
                <w:szCs w:val="16"/>
              </w:rPr>
              <w:t xml:space="preserve"> </w:t>
            </w:r>
            <w:r w:rsidR="00C24579">
              <w:rPr>
                <w:b/>
                <w:noProof/>
                <w:sz w:val="16"/>
                <w:szCs w:val="16"/>
              </w:rPr>
              <w:t xml:space="preserve">Uses both primary and secondary sources </w:t>
            </w:r>
            <w:r w:rsidR="00C24579">
              <w:rPr>
                <w:noProof/>
                <w:sz w:val="16"/>
                <w:szCs w:val="16"/>
              </w:rPr>
              <w:t>to gather information</w:t>
            </w:r>
            <w:r w:rsidR="00025740">
              <w:rPr>
                <w:noProof/>
                <w:sz w:val="16"/>
                <w:szCs w:val="16"/>
              </w:rPr>
              <w:t xml:space="preserve"> about the symptoms and areas of outbreaks of </w:t>
            </w:r>
            <w:r w:rsidR="00C24579">
              <w:rPr>
                <w:noProof/>
                <w:sz w:val="16"/>
                <w:szCs w:val="16"/>
              </w:rPr>
              <w:t xml:space="preserve">the </w:t>
            </w:r>
            <w:r w:rsidR="00555147">
              <w:rPr>
                <w:noProof/>
                <w:sz w:val="16"/>
                <w:szCs w:val="16"/>
              </w:rPr>
              <w:t>Black Death by reading an eyewitness account and examining a painting.</w:t>
            </w:r>
          </w:p>
          <w:p w14:paraId="5D20763F" w14:textId="36520CD1" w:rsidR="005D5671" w:rsidRPr="005D5671" w:rsidRDefault="005D5671" w:rsidP="00555147">
            <w:pPr>
              <w:rPr>
                <w:rFonts w:ascii="Calibri" w:hAnsi="Calibri"/>
                <w:b/>
                <w:color w:val="2F5496" w:themeColor="accent5" w:themeShade="BF"/>
                <w:sz w:val="16"/>
                <w:szCs w:val="16"/>
              </w:rPr>
            </w:pPr>
            <w:r>
              <w:rPr>
                <w:b/>
                <w:noProof/>
                <w:sz w:val="16"/>
                <w:szCs w:val="16"/>
              </w:rPr>
              <w:t>Graphic Organizer:</w:t>
            </w:r>
            <w:r w:rsidR="001B2F7E">
              <w:rPr>
                <w:b/>
                <w:noProof/>
                <w:sz w:val="16"/>
                <w:szCs w:val="16"/>
              </w:rPr>
              <w:t xml:space="preserve"> </w:t>
            </w:r>
            <w:hyperlink r:id="rId9" w:anchor="investigate54" w:history="1">
              <w:r w:rsidR="001B2F7E" w:rsidRPr="002A740D">
                <w:rPr>
                  <w:rStyle w:val="Hyperlink"/>
                  <w:b/>
                  <w:noProof/>
                  <w:sz w:val="16"/>
                  <w:szCs w:val="16"/>
                </w:rPr>
                <w:t>Investigate#54</w:t>
              </w:r>
            </w:hyperlink>
          </w:p>
        </w:tc>
        <w:tc>
          <w:tcPr>
            <w:tcW w:w="3690" w:type="dxa"/>
          </w:tcPr>
          <w:p w14:paraId="6128B59F" w14:textId="04558D67" w:rsidR="00751BCA" w:rsidRPr="00751BCA" w:rsidRDefault="00061769" w:rsidP="00C91735">
            <w:pPr>
              <w:rPr>
                <w:noProof/>
                <w:sz w:val="16"/>
                <w:szCs w:val="16"/>
              </w:rPr>
            </w:pPr>
            <w:r w:rsidRPr="00061769">
              <w:rPr>
                <w:b/>
                <w:noProof/>
                <w:color w:val="2F5496" w:themeColor="accent5" w:themeShade="BF"/>
                <w:sz w:val="16"/>
                <w:szCs w:val="16"/>
              </w:rPr>
              <w:t>Investigate:</w:t>
            </w:r>
            <w:r w:rsidRPr="000941FE">
              <w:rPr>
                <w:noProof/>
                <w:sz w:val="16"/>
                <w:szCs w:val="16"/>
              </w:rPr>
              <w:t xml:space="preserve"> </w:t>
            </w:r>
            <w:r w:rsidR="002832F9" w:rsidRPr="005B30FD">
              <w:rPr>
                <w:noProof/>
                <w:sz w:val="16"/>
                <w:szCs w:val="16"/>
              </w:rPr>
              <w:t xml:space="preserve"> </w:t>
            </w:r>
            <w:r w:rsidR="002832F9" w:rsidRPr="00C91735">
              <w:rPr>
                <w:b/>
                <w:noProof/>
                <w:sz w:val="16"/>
                <w:szCs w:val="16"/>
              </w:rPr>
              <w:t>Uses different formats</w:t>
            </w:r>
            <w:r w:rsidR="00C91735">
              <w:rPr>
                <w:b/>
                <w:noProof/>
                <w:sz w:val="16"/>
                <w:szCs w:val="16"/>
              </w:rPr>
              <w:t xml:space="preserve"> as sources of information </w:t>
            </w:r>
            <w:r w:rsidR="00555147">
              <w:rPr>
                <w:noProof/>
                <w:sz w:val="16"/>
                <w:szCs w:val="16"/>
              </w:rPr>
              <w:t>about the spread of the Black Death by examining visuals and maps depicting the transmission and spread of the disease.</w:t>
            </w:r>
          </w:p>
        </w:tc>
        <w:tc>
          <w:tcPr>
            <w:tcW w:w="4050" w:type="dxa"/>
          </w:tcPr>
          <w:p w14:paraId="0323C7A7" w14:textId="77777777" w:rsidR="000F028B" w:rsidRDefault="00061769" w:rsidP="002832F9">
            <w:pPr>
              <w:pStyle w:val="Keypractices"/>
              <w:ind w:left="0"/>
              <w:rPr>
                <w:b w:val="0"/>
                <w:noProof/>
                <w:color w:val="auto"/>
                <w:sz w:val="16"/>
                <w:szCs w:val="16"/>
              </w:rPr>
            </w:pPr>
            <w:r w:rsidRPr="000941FE">
              <w:rPr>
                <w:noProof/>
                <w:color w:val="2F5496" w:themeColor="accent5" w:themeShade="BF"/>
                <w:sz w:val="16"/>
                <w:szCs w:val="16"/>
              </w:rPr>
              <w:t>Investigate:</w:t>
            </w:r>
            <w:r w:rsidRPr="000941FE">
              <w:rPr>
                <w:noProof/>
                <w:sz w:val="16"/>
                <w:szCs w:val="16"/>
              </w:rPr>
              <w:t xml:space="preserve"> </w:t>
            </w:r>
            <w:r w:rsidR="000F028B">
              <w:rPr>
                <w:noProof/>
                <w:color w:val="auto"/>
                <w:sz w:val="16"/>
                <w:szCs w:val="16"/>
              </w:rPr>
              <w:t>S</w:t>
            </w:r>
            <w:r w:rsidR="003A62F5" w:rsidRPr="000F028B">
              <w:rPr>
                <w:noProof/>
                <w:color w:val="auto"/>
                <w:sz w:val="16"/>
                <w:szCs w:val="16"/>
              </w:rPr>
              <w:t>ummarizes information that answers research questions</w:t>
            </w:r>
            <w:r w:rsidR="003A62F5">
              <w:rPr>
                <w:b w:val="0"/>
                <w:noProof/>
                <w:color w:val="auto"/>
                <w:sz w:val="16"/>
                <w:szCs w:val="16"/>
              </w:rPr>
              <w:t xml:space="preserve"> about how the Black Death affected </w:t>
            </w:r>
            <w:r w:rsidR="000F028B">
              <w:rPr>
                <w:b w:val="0"/>
                <w:noProof/>
                <w:color w:val="auto"/>
                <w:sz w:val="16"/>
                <w:szCs w:val="16"/>
              </w:rPr>
              <w:t>different groups of people while examining graphs, paintings, and texts which give information about the effects of the Black Death.</w:t>
            </w:r>
          </w:p>
          <w:p w14:paraId="4A9F1CE9" w14:textId="580CB8E1" w:rsidR="00363881" w:rsidRPr="003A62F5" w:rsidRDefault="00065145" w:rsidP="00EA1573">
            <w:pPr>
              <w:pStyle w:val="Keypractices"/>
              <w:ind w:left="0"/>
              <w:rPr>
                <w:b w:val="0"/>
                <w:color w:val="auto"/>
                <w:sz w:val="16"/>
                <w:szCs w:val="16"/>
              </w:rPr>
            </w:pPr>
            <w:hyperlink r:id="rId10" w:history="1">
              <w:r w:rsidR="00EA1573" w:rsidRPr="00065145">
                <w:rPr>
                  <w:rStyle w:val="Hyperlink"/>
                  <w:noProof/>
                  <w:color w:val="000000" w:themeColor="text1"/>
                  <w:sz w:val="16"/>
                  <w:szCs w:val="16"/>
                </w:rPr>
                <w:t>C3</w:t>
              </w:r>
              <w:r w:rsidR="00363881" w:rsidRPr="00065145">
                <w:rPr>
                  <w:rStyle w:val="Hyperlink"/>
                  <w:noProof/>
                  <w:color w:val="000000" w:themeColor="text1"/>
                  <w:sz w:val="16"/>
                  <w:szCs w:val="16"/>
                </w:rPr>
                <w:t xml:space="preserve"> Resources</w:t>
              </w:r>
            </w:hyperlink>
          </w:p>
        </w:tc>
      </w:tr>
      <w:tr w:rsidR="00061769" w14:paraId="3823C91E" w14:textId="77777777" w:rsidTr="00364C0D">
        <w:trPr>
          <w:trHeight w:val="587"/>
        </w:trPr>
        <w:tc>
          <w:tcPr>
            <w:tcW w:w="3317" w:type="dxa"/>
          </w:tcPr>
          <w:p w14:paraId="16B226BD" w14:textId="443B2CED" w:rsidR="00C91735" w:rsidRPr="001B2F7E" w:rsidRDefault="00061769" w:rsidP="00C24579">
            <w:pPr>
              <w:rPr>
                <w:noProof/>
                <w:sz w:val="16"/>
                <w:szCs w:val="16"/>
              </w:rPr>
            </w:pPr>
            <w:r w:rsidRPr="00061769">
              <w:rPr>
                <w:b/>
                <w:noProof/>
                <w:color w:val="2F5496" w:themeColor="accent5" w:themeShade="BF"/>
                <w:sz w:val="16"/>
                <w:szCs w:val="16"/>
              </w:rPr>
              <w:t xml:space="preserve">Construct: </w:t>
            </w:r>
            <w:r w:rsidR="00C24579">
              <w:rPr>
                <w:b/>
                <w:noProof/>
                <w:sz w:val="16"/>
                <w:szCs w:val="16"/>
              </w:rPr>
              <w:t xml:space="preserve">Organizes notes and ideas and develops an outline </w:t>
            </w:r>
            <w:r w:rsidR="00C24579">
              <w:rPr>
                <w:noProof/>
                <w:sz w:val="16"/>
                <w:szCs w:val="16"/>
              </w:rPr>
              <w:t>of the symptoms and outbreaks of the Black Death.</w:t>
            </w:r>
          </w:p>
        </w:tc>
        <w:tc>
          <w:tcPr>
            <w:tcW w:w="3690" w:type="dxa"/>
          </w:tcPr>
          <w:p w14:paraId="504D1A39" w14:textId="4BBCA732" w:rsidR="00061769" w:rsidRDefault="00061769" w:rsidP="00FE54BF">
            <w:pPr>
              <w:pStyle w:val="Keypractices"/>
              <w:ind w:left="0"/>
              <w:rPr>
                <w:noProof/>
                <w:color w:val="auto"/>
                <w:sz w:val="16"/>
                <w:szCs w:val="16"/>
              </w:rPr>
            </w:pPr>
            <w:r w:rsidRPr="000941FE">
              <w:rPr>
                <w:noProof/>
                <w:color w:val="2F5496" w:themeColor="accent5" w:themeShade="BF"/>
                <w:sz w:val="16"/>
                <w:szCs w:val="16"/>
              </w:rPr>
              <w:t xml:space="preserve">Construct: </w:t>
            </w:r>
            <w:r w:rsidR="00555147">
              <w:rPr>
                <w:noProof/>
                <w:color w:val="auto"/>
                <w:sz w:val="16"/>
                <w:szCs w:val="16"/>
              </w:rPr>
              <w:t>Combines information and weighs evidence to draw conclusions and create meaning.</w:t>
            </w:r>
          </w:p>
          <w:p w14:paraId="41D973BE" w14:textId="11D0E40B" w:rsidR="00061769" w:rsidRPr="000F028B" w:rsidRDefault="00555147" w:rsidP="000F028B">
            <w:pPr>
              <w:pStyle w:val="Keypractices"/>
              <w:ind w:left="0"/>
              <w:rPr>
                <w:noProof/>
                <w:color w:val="auto"/>
                <w:sz w:val="16"/>
                <w:szCs w:val="16"/>
              </w:rPr>
            </w:pPr>
            <w:r>
              <w:rPr>
                <w:noProof/>
                <w:color w:val="auto"/>
                <w:sz w:val="16"/>
                <w:szCs w:val="16"/>
              </w:rPr>
              <w:t>Graphic Organizer:</w:t>
            </w:r>
            <w:hyperlink r:id="rId11" w:anchor="construct19" w:history="1">
              <w:r w:rsidR="001B2F7E" w:rsidRPr="002A740D">
                <w:rPr>
                  <w:rStyle w:val="Hyperlink"/>
                  <w:noProof/>
                  <w:sz w:val="16"/>
                  <w:szCs w:val="16"/>
                </w:rPr>
                <w:t>Construct#19</w:t>
              </w:r>
            </w:hyperlink>
          </w:p>
        </w:tc>
        <w:tc>
          <w:tcPr>
            <w:tcW w:w="4050" w:type="dxa"/>
          </w:tcPr>
          <w:p w14:paraId="22D7494D" w14:textId="43FA62F8" w:rsidR="00061769" w:rsidRPr="001B2F7E" w:rsidRDefault="00061769" w:rsidP="000F028B">
            <w:pPr>
              <w:rPr>
                <w:noProof/>
                <w:sz w:val="16"/>
                <w:szCs w:val="16"/>
              </w:rPr>
            </w:pPr>
            <w:r w:rsidRPr="00061769">
              <w:rPr>
                <w:b/>
                <w:noProof/>
                <w:color w:val="2F5496" w:themeColor="accent5" w:themeShade="BF"/>
                <w:sz w:val="16"/>
                <w:szCs w:val="16"/>
              </w:rPr>
              <w:t xml:space="preserve">Construct: </w:t>
            </w:r>
            <w:r w:rsidR="00500807" w:rsidRPr="000F028B">
              <w:rPr>
                <w:b/>
                <w:noProof/>
                <w:sz w:val="16"/>
                <w:szCs w:val="16"/>
              </w:rPr>
              <w:t>Makes inferences</w:t>
            </w:r>
            <w:r w:rsidR="000F028B" w:rsidRPr="000F028B">
              <w:rPr>
                <w:b/>
                <w:noProof/>
                <w:sz w:val="16"/>
                <w:szCs w:val="16"/>
              </w:rPr>
              <w:t xml:space="preserve"> based on explicit information</w:t>
            </w:r>
            <w:r w:rsidR="00500807" w:rsidRPr="000F028B">
              <w:rPr>
                <w:b/>
                <w:noProof/>
                <w:sz w:val="16"/>
                <w:szCs w:val="16"/>
              </w:rPr>
              <w:t xml:space="preserve"> </w:t>
            </w:r>
            <w:r w:rsidR="00633B2F">
              <w:rPr>
                <w:noProof/>
                <w:sz w:val="16"/>
                <w:szCs w:val="16"/>
              </w:rPr>
              <w:t>about how the Black Death affected different groups of people</w:t>
            </w:r>
            <w:r w:rsidR="00500807">
              <w:rPr>
                <w:noProof/>
                <w:sz w:val="16"/>
                <w:szCs w:val="16"/>
              </w:rPr>
              <w:t xml:space="preserve">. </w:t>
            </w:r>
          </w:p>
        </w:tc>
      </w:tr>
      <w:tr w:rsidR="00C06DA9" w14:paraId="21FD9004" w14:textId="77777777" w:rsidTr="00364C0D">
        <w:trPr>
          <w:trHeight w:val="767"/>
        </w:trPr>
        <w:tc>
          <w:tcPr>
            <w:tcW w:w="3317" w:type="dxa"/>
          </w:tcPr>
          <w:p w14:paraId="4FE75BF0" w14:textId="0265E7FE" w:rsidR="00C06DA9" w:rsidRPr="00C06DA9" w:rsidRDefault="00C06DA9" w:rsidP="00196EB9">
            <w:pPr>
              <w:rPr>
                <w:rFonts w:ascii="Calibri" w:hAnsi="Calibri"/>
                <w:b/>
                <w:color w:val="2F5496" w:themeColor="accent5" w:themeShade="BF"/>
                <w:sz w:val="16"/>
                <w:szCs w:val="16"/>
              </w:rPr>
            </w:pPr>
            <w:r w:rsidRPr="00C06DA9">
              <w:rPr>
                <w:rFonts w:ascii="Calibri" w:hAnsi="Calibri"/>
                <w:b/>
                <w:noProof/>
                <w:color w:val="2F5496" w:themeColor="accent5" w:themeShade="BF"/>
                <w:sz w:val="16"/>
                <w:szCs w:val="16"/>
              </w:rPr>
              <w:t>Express:</w:t>
            </w:r>
            <w:r w:rsidR="00196EB9">
              <w:rPr>
                <w:noProof/>
                <w:sz w:val="16"/>
                <w:szCs w:val="16"/>
              </w:rPr>
              <w:t xml:space="preserve"> </w:t>
            </w:r>
            <w:r w:rsidR="00C24579" w:rsidRPr="00C24579">
              <w:rPr>
                <w:noProof/>
                <w:sz w:val="16"/>
                <w:szCs w:val="16"/>
              </w:rPr>
              <w:t>Write</w:t>
            </w:r>
            <w:r w:rsidR="00C24579">
              <w:rPr>
                <w:noProof/>
                <w:sz w:val="16"/>
                <w:szCs w:val="16"/>
              </w:rPr>
              <w:t>s</w:t>
            </w:r>
            <w:r w:rsidR="00C24579" w:rsidRPr="00C24579">
              <w:rPr>
                <w:noProof/>
                <w:sz w:val="16"/>
                <w:szCs w:val="16"/>
              </w:rPr>
              <w:t xml:space="preserve"> a description of the Black Death that includes its symptoms and where outbreaks occurred in Europe and Asia.</w:t>
            </w:r>
          </w:p>
        </w:tc>
        <w:tc>
          <w:tcPr>
            <w:tcW w:w="3690" w:type="dxa"/>
          </w:tcPr>
          <w:p w14:paraId="79BEF06F" w14:textId="494994C1" w:rsidR="00C06DA9" w:rsidRPr="00C5781D" w:rsidRDefault="00C06DA9" w:rsidP="00751BCA">
            <w:pPr>
              <w:rPr>
                <w:noProof/>
                <w:sz w:val="16"/>
                <w:szCs w:val="16"/>
              </w:rPr>
            </w:pPr>
            <w:r w:rsidRPr="00C06DA9">
              <w:rPr>
                <w:rFonts w:ascii="Calibri" w:hAnsi="Calibri"/>
                <w:b/>
                <w:noProof/>
                <w:color w:val="2F5496" w:themeColor="accent5" w:themeShade="BF"/>
                <w:sz w:val="16"/>
                <w:szCs w:val="16"/>
              </w:rPr>
              <w:t>Express:</w:t>
            </w:r>
            <w:r w:rsidRPr="00C06DA9">
              <w:rPr>
                <w:b/>
                <w:noProof/>
                <w:sz w:val="16"/>
                <w:szCs w:val="16"/>
              </w:rPr>
              <w:t xml:space="preserve"> </w:t>
            </w:r>
            <w:r w:rsidR="00751BCA">
              <w:rPr>
                <w:noProof/>
                <w:sz w:val="16"/>
                <w:szCs w:val="16"/>
              </w:rPr>
              <w:t>Constructs</w:t>
            </w:r>
            <w:r w:rsidR="00C5781D">
              <w:rPr>
                <w:noProof/>
                <w:sz w:val="16"/>
                <w:szCs w:val="16"/>
              </w:rPr>
              <w:t xml:space="preserve"> a diagram illustrating how the Black Death spread.</w:t>
            </w:r>
          </w:p>
        </w:tc>
        <w:tc>
          <w:tcPr>
            <w:tcW w:w="4050" w:type="dxa"/>
          </w:tcPr>
          <w:p w14:paraId="4AA8F0E2" w14:textId="2CB2FB81" w:rsidR="000F028B" w:rsidRDefault="00C06DA9" w:rsidP="000F028B">
            <w:pPr>
              <w:pStyle w:val="Keypractices"/>
              <w:ind w:left="0"/>
              <w:rPr>
                <w:b w:val="0"/>
                <w:noProof/>
                <w:color w:val="auto"/>
                <w:sz w:val="16"/>
                <w:szCs w:val="16"/>
              </w:rPr>
            </w:pPr>
            <w:r w:rsidRPr="00C06DA9">
              <w:rPr>
                <w:noProof/>
                <w:color w:val="2F5496" w:themeColor="accent5" w:themeShade="BF"/>
                <w:sz w:val="16"/>
                <w:szCs w:val="16"/>
              </w:rPr>
              <w:t>Express:</w:t>
            </w:r>
            <w:r w:rsidRPr="00C06DA9">
              <w:rPr>
                <w:b w:val="0"/>
                <w:noProof/>
                <w:color w:val="auto"/>
                <w:sz w:val="16"/>
                <w:szCs w:val="16"/>
              </w:rPr>
              <w:t xml:space="preserve"> </w:t>
            </w:r>
            <w:r w:rsidR="000F028B" w:rsidRPr="000F028B">
              <w:rPr>
                <w:b w:val="0"/>
                <w:noProof/>
                <w:color w:val="auto"/>
                <w:sz w:val="16"/>
                <w:szCs w:val="16"/>
              </w:rPr>
              <w:t>Create</w:t>
            </w:r>
            <w:r w:rsidR="000F028B">
              <w:rPr>
                <w:b w:val="0"/>
                <w:noProof/>
                <w:color w:val="auto"/>
                <w:sz w:val="16"/>
                <w:szCs w:val="16"/>
              </w:rPr>
              <w:t>s</w:t>
            </w:r>
            <w:r w:rsidR="000F028B" w:rsidRPr="000F028B">
              <w:rPr>
                <w:b w:val="0"/>
                <w:noProof/>
                <w:color w:val="auto"/>
                <w:sz w:val="16"/>
                <w:szCs w:val="16"/>
              </w:rPr>
              <w:t xml:space="preserve"> an annotated illustration depicting how the Black Death affected different groups of people in the 14th century. </w:t>
            </w:r>
          </w:p>
          <w:p w14:paraId="768D337F" w14:textId="6B6996C6" w:rsidR="00C06DA9" w:rsidRPr="00C06DA9" w:rsidRDefault="00C06DA9" w:rsidP="000F028B">
            <w:pPr>
              <w:pStyle w:val="Keypractices"/>
              <w:rPr>
                <w:color w:val="2F5496" w:themeColor="accent5" w:themeShade="BF"/>
                <w:sz w:val="16"/>
                <w:szCs w:val="16"/>
              </w:rPr>
            </w:pPr>
          </w:p>
        </w:tc>
      </w:tr>
      <w:tr w:rsidR="00C06DA9" w:rsidRPr="004B45A1" w14:paraId="5F09E80B" w14:textId="77777777" w:rsidTr="00364C0D">
        <w:trPr>
          <w:trHeight w:val="947"/>
        </w:trPr>
        <w:tc>
          <w:tcPr>
            <w:tcW w:w="3317" w:type="dxa"/>
          </w:tcPr>
          <w:p w14:paraId="178AAD1E" w14:textId="25772D1A" w:rsidR="00C06DA9" w:rsidRPr="00C06DA9" w:rsidRDefault="00C06DA9" w:rsidP="00025740">
            <w:pPr>
              <w:rPr>
                <w:rFonts w:ascii="Calibri" w:hAnsi="Calibri"/>
                <w:b/>
                <w:color w:val="2F5496" w:themeColor="accent5" w:themeShade="BF"/>
                <w:sz w:val="16"/>
                <w:szCs w:val="16"/>
              </w:rPr>
            </w:pPr>
            <w:r w:rsidRPr="00C06DA9">
              <w:rPr>
                <w:rFonts w:ascii="Calibri" w:hAnsi="Calibri"/>
                <w:b/>
                <w:noProof/>
                <w:color w:val="2F5496" w:themeColor="accent5" w:themeShade="BF"/>
                <w:sz w:val="16"/>
                <w:szCs w:val="16"/>
              </w:rPr>
              <w:t>Reflect:</w:t>
            </w:r>
            <w:r w:rsidRPr="00C06DA9">
              <w:rPr>
                <w:b/>
                <w:noProof/>
                <w:sz w:val="16"/>
                <w:szCs w:val="16"/>
              </w:rPr>
              <w:t xml:space="preserve"> </w:t>
            </w:r>
          </w:p>
        </w:tc>
        <w:tc>
          <w:tcPr>
            <w:tcW w:w="3690" w:type="dxa"/>
          </w:tcPr>
          <w:p w14:paraId="3E200C33" w14:textId="4B86F57C" w:rsidR="00C06DA9" w:rsidRPr="00C06DA9" w:rsidRDefault="00C06DA9" w:rsidP="00B8091A">
            <w:pPr>
              <w:rPr>
                <w:rFonts w:ascii="Calibri" w:hAnsi="Calibri"/>
                <w:b/>
                <w:color w:val="2F5496" w:themeColor="accent5" w:themeShade="BF"/>
                <w:sz w:val="16"/>
                <w:szCs w:val="16"/>
              </w:rPr>
            </w:pPr>
            <w:r w:rsidRPr="00C06DA9">
              <w:rPr>
                <w:rFonts w:ascii="Calibri" w:hAnsi="Calibri"/>
                <w:b/>
                <w:noProof/>
                <w:color w:val="2F5496" w:themeColor="accent5" w:themeShade="BF"/>
                <w:sz w:val="16"/>
                <w:szCs w:val="16"/>
              </w:rPr>
              <w:t>Reflect:</w:t>
            </w:r>
            <w:r w:rsidRPr="00C06DA9">
              <w:rPr>
                <w:b/>
                <w:noProof/>
                <w:sz w:val="16"/>
                <w:szCs w:val="16"/>
              </w:rPr>
              <w:t xml:space="preserve"> </w:t>
            </w:r>
          </w:p>
        </w:tc>
        <w:tc>
          <w:tcPr>
            <w:tcW w:w="4050" w:type="dxa"/>
          </w:tcPr>
          <w:p w14:paraId="38C86A82" w14:textId="77777777" w:rsidR="000F028B" w:rsidRDefault="00C06DA9" w:rsidP="00C06DA9">
            <w:pPr>
              <w:rPr>
                <w:noProof/>
                <w:sz w:val="16"/>
                <w:szCs w:val="16"/>
              </w:rPr>
            </w:pPr>
            <w:r w:rsidRPr="00C06DA9">
              <w:rPr>
                <w:rFonts w:ascii="Calibri" w:hAnsi="Calibri"/>
                <w:b/>
                <w:noProof/>
                <w:color w:val="2F5496" w:themeColor="accent5" w:themeShade="BF"/>
                <w:sz w:val="16"/>
                <w:szCs w:val="16"/>
              </w:rPr>
              <w:t>Reflect:</w:t>
            </w:r>
            <w:r w:rsidRPr="00C06DA9">
              <w:rPr>
                <w:noProof/>
                <w:sz w:val="16"/>
                <w:szCs w:val="16"/>
              </w:rPr>
              <w:t xml:space="preserve"> </w:t>
            </w:r>
            <w:r w:rsidRPr="000F028B">
              <w:rPr>
                <w:b/>
                <w:noProof/>
                <w:sz w:val="16"/>
                <w:szCs w:val="16"/>
              </w:rPr>
              <w:t>Identifies own strengths and sets goals for improvement.</w:t>
            </w:r>
            <w:r w:rsidRPr="00C06DA9">
              <w:rPr>
                <w:noProof/>
                <w:sz w:val="16"/>
                <w:szCs w:val="16"/>
              </w:rPr>
              <w:t xml:space="preserve"> </w:t>
            </w:r>
          </w:p>
          <w:p w14:paraId="6E80D21F" w14:textId="629765CD" w:rsidR="00C06DA9" w:rsidRPr="00C06DA9" w:rsidRDefault="00C06DA9" w:rsidP="000F028B">
            <w:pPr>
              <w:rPr>
                <w:rFonts w:ascii="Calibri" w:hAnsi="Calibri"/>
                <w:b/>
                <w:color w:val="2F5496" w:themeColor="accent5" w:themeShade="BF"/>
                <w:sz w:val="16"/>
                <w:szCs w:val="16"/>
              </w:rPr>
            </w:pPr>
            <w:r w:rsidRPr="00C06DA9">
              <w:rPr>
                <w:b/>
                <w:noProof/>
                <w:sz w:val="16"/>
                <w:szCs w:val="16"/>
              </w:rPr>
              <w:t>Graphic Organizer</w:t>
            </w:r>
            <w:r w:rsidRPr="00C06DA9">
              <w:rPr>
                <w:noProof/>
                <w:sz w:val="16"/>
                <w:szCs w:val="16"/>
              </w:rPr>
              <w:t xml:space="preserve">: </w:t>
            </w:r>
            <w:hyperlink r:id="rId12" w:anchor="reflect14" w:history="1">
              <w:r w:rsidR="001B2F7E" w:rsidRPr="002A740D">
                <w:rPr>
                  <w:rStyle w:val="Hyperlink"/>
                  <w:noProof/>
                  <w:sz w:val="16"/>
                  <w:szCs w:val="16"/>
                </w:rPr>
                <w:t>Refle</w:t>
              </w:r>
              <w:bookmarkStart w:id="0" w:name="_GoBack"/>
              <w:bookmarkEnd w:id="0"/>
              <w:r w:rsidR="001B2F7E" w:rsidRPr="002A740D">
                <w:rPr>
                  <w:rStyle w:val="Hyperlink"/>
                  <w:noProof/>
                  <w:sz w:val="16"/>
                  <w:szCs w:val="16"/>
                </w:rPr>
                <w:t>ct#14</w:t>
              </w:r>
            </w:hyperlink>
          </w:p>
        </w:tc>
      </w:tr>
      <w:tr w:rsidR="00364C0D" w:rsidRPr="004B45A1" w14:paraId="7049DDCA" w14:textId="77777777" w:rsidTr="00364C0D">
        <w:trPr>
          <w:trHeight w:val="722"/>
        </w:trPr>
        <w:tc>
          <w:tcPr>
            <w:tcW w:w="11057" w:type="dxa"/>
            <w:gridSpan w:val="3"/>
          </w:tcPr>
          <w:p w14:paraId="213102EC" w14:textId="345CBCFF" w:rsidR="00364C0D" w:rsidRPr="00364C0D" w:rsidRDefault="00364C0D" w:rsidP="00C06DA9">
            <w:pPr>
              <w:rPr>
                <w:rFonts w:ascii="Calibri" w:hAnsi="Calibri"/>
                <w:b/>
                <w:noProof/>
                <w:color w:val="000000" w:themeColor="text1"/>
                <w:sz w:val="16"/>
                <w:szCs w:val="16"/>
              </w:rPr>
            </w:pPr>
            <w:r>
              <w:rPr>
                <w:rFonts w:ascii="Calibri" w:hAnsi="Calibri"/>
                <w:b/>
                <w:noProof/>
                <w:color w:val="2F5496" w:themeColor="accent5" w:themeShade="BF"/>
                <w:sz w:val="16"/>
                <w:szCs w:val="16"/>
              </w:rPr>
              <w:t>Summative Performance Task:</w:t>
            </w:r>
            <w:r>
              <w:rPr>
                <w:rFonts w:ascii="Calibri" w:hAnsi="Calibri"/>
                <w:noProof/>
                <w:color w:val="2F5496" w:themeColor="accent5" w:themeShade="BF"/>
                <w:sz w:val="16"/>
                <w:szCs w:val="16"/>
              </w:rPr>
              <w:t xml:space="preserve"> </w:t>
            </w:r>
            <w:r w:rsidRPr="00364C0D">
              <w:rPr>
                <w:rFonts w:ascii="Calibri" w:hAnsi="Calibri"/>
                <w:b/>
                <w:bCs/>
                <w:i/>
                <w:iCs/>
                <w:noProof/>
                <w:color w:val="000000" w:themeColor="text1"/>
                <w:sz w:val="16"/>
                <w:szCs w:val="16"/>
              </w:rPr>
              <w:t>Argument:</w:t>
            </w:r>
            <w:r w:rsidRPr="00364C0D">
              <w:rPr>
                <w:rFonts w:ascii="Calibri" w:hAnsi="Calibri"/>
                <w:b/>
                <w:noProof/>
                <w:color w:val="000000" w:themeColor="text1"/>
                <w:sz w:val="16"/>
                <w:szCs w:val="16"/>
              </w:rPr>
              <w:t> Can disease change the world? Construct an argument (e.g., detailed outline, poster, essay) that discusses the impact of the Black Death using specific claims and relevant evidence from historical sources while acknowledging competing views that people had about the nature of the Black Death in the 14th century.</w:t>
            </w:r>
          </w:p>
        </w:tc>
      </w:tr>
    </w:tbl>
    <w:p w14:paraId="1A17E6B5" w14:textId="77777777" w:rsidR="00C17335" w:rsidRDefault="00C17335" w:rsidP="00C17335"/>
    <w:p w14:paraId="410F522C" w14:textId="77777777" w:rsidR="00250559" w:rsidRDefault="00250559"/>
    <w:sectPr w:rsidR="00250559" w:rsidSect="0083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35"/>
    <w:rsid w:val="00025740"/>
    <w:rsid w:val="00061769"/>
    <w:rsid w:val="00065145"/>
    <w:rsid w:val="000B32A9"/>
    <w:rsid w:val="000F028B"/>
    <w:rsid w:val="00143FF5"/>
    <w:rsid w:val="00196EB9"/>
    <w:rsid w:val="001B2F7E"/>
    <w:rsid w:val="002417D1"/>
    <w:rsid w:val="00250559"/>
    <w:rsid w:val="002832F9"/>
    <w:rsid w:val="00295AA1"/>
    <w:rsid w:val="002A740D"/>
    <w:rsid w:val="002B2AF3"/>
    <w:rsid w:val="00363881"/>
    <w:rsid w:val="00364C0D"/>
    <w:rsid w:val="003A62F5"/>
    <w:rsid w:val="004005BF"/>
    <w:rsid w:val="00500807"/>
    <w:rsid w:val="0051090E"/>
    <w:rsid w:val="00555147"/>
    <w:rsid w:val="005B30FD"/>
    <w:rsid w:val="005D5671"/>
    <w:rsid w:val="00633B2F"/>
    <w:rsid w:val="00667D4F"/>
    <w:rsid w:val="00751BCA"/>
    <w:rsid w:val="00805C75"/>
    <w:rsid w:val="00832E88"/>
    <w:rsid w:val="008F146C"/>
    <w:rsid w:val="009F363F"/>
    <w:rsid w:val="00AA41A9"/>
    <w:rsid w:val="00AF5447"/>
    <w:rsid w:val="00B8091A"/>
    <w:rsid w:val="00BC6ACD"/>
    <w:rsid w:val="00BD4917"/>
    <w:rsid w:val="00C06DA9"/>
    <w:rsid w:val="00C17335"/>
    <w:rsid w:val="00C24579"/>
    <w:rsid w:val="00C5781D"/>
    <w:rsid w:val="00C74A23"/>
    <w:rsid w:val="00C91735"/>
    <w:rsid w:val="00CE5623"/>
    <w:rsid w:val="00D812E2"/>
    <w:rsid w:val="00E974BA"/>
    <w:rsid w:val="00EA1573"/>
    <w:rsid w:val="00F8779D"/>
    <w:rsid w:val="00FD34C6"/>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7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C17335"/>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C17335"/>
    <w:pPr>
      <w:jc w:val="center"/>
    </w:pPr>
    <w:rPr>
      <w:rFonts w:ascii="Calibri" w:eastAsia="Arial" w:hAnsi="Calibri" w:cs="Arial"/>
      <w:b/>
      <w:bCs/>
      <w:color w:val="FFFFFF"/>
      <w:sz w:val="36"/>
      <w:szCs w:val="28"/>
    </w:rPr>
  </w:style>
  <w:style w:type="paragraph" w:customStyle="1" w:styleId="Tabletext">
    <w:name w:val="Table text"/>
    <w:basedOn w:val="Normal"/>
    <w:qFormat/>
    <w:rsid w:val="00C17335"/>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C06DA9"/>
    <w:rPr>
      <w:color w:val="0563C1" w:themeColor="hyperlink"/>
      <w:u w:val="single"/>
    </w:rPr>
  </w:style>
  <w:style w:type="character" w:styleId="FollowedHyperlink">
    <w:name w:val="FollowedHyperlink"/>
    <w:basedOn w:val="DefaultParagraphFont"/>
    <w:uiPriority w:val="99"/>
    <w:semiHidden/>
    <w:unhideWhenUsed/>
    <w:rsid w:val="00EA1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0951">
      <w:bodyDiv w:val="1"/>
      <w:marLeft w:val="0"/>
      <w:marRight w:val="0"/>
      <w:marTop w:val="0"/>
      <w:marBottom w:val="0"/>
      <w:divBdr>
        <w:top w:val="none" w:sz="0" w:space="0" w:color="auto"/>
        <w:left w:val="none" w:sz="0" w:space="0" w:color="auto"/>
        <w:bottom w:val="none" w:sz="0" w:space="0" w:color="auto"/>
        <w:right w:val="none" w:sz="0" w:space="0" w:color="auto"/>
      </w:divBdr>
    </w:div>
    <w:div w:id="438527747">
      <w:bodyDiv w:val="1"/>
      <w:marLeft w:val="0"/>
      <w:marRight w:val="0"/>
      <w:marTop w:val="0"/>
      <w:marBottom w:val="0"/>
      <w:divBdr>
        <w:top w:val="none" w:sz="0" w:space="0" w:color="auto"/>
        <w:left w:val="none" w:sz="0" w:space="0" w:color="auto"/>
        <w:bottom w:val="none" w:sz="0" w:space="0" w:color="auto"/>
        <w:right w:val="none" w:sz="0" w:space="0" w:color="auto"/>
      </w:divBdr>
    </w:div>
    <w:div w:id="456484956">
      <w:bodyDiv w:val="1"/>
      <w:marLeft w:val="0"/>
      <w:marRight w:val="0"/>
      <w:marTop w:val="0"/>
      <w:marBottom w:val="0"/>
      <w:divBdr>
        <w:top w:val="none" w:sz="0" w:space="0" w:color="auto"/>
        <w:left w:val="none" w:sz="0" w:space="0" w:color="auto"/>
        <w:bottom w:val="none" w:sz="0" w:space="0" w:color="auto"/>
        <w:right w:val="none" w:sz="0" w:space="0" w:color="auto"/>
      </w:divBdr>
    </w:div>
    <w:div w:id="1990939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construct/" TargetMode="External"/><Relationship Id="rId12" Type="http://schemas.openxmlformats.org/officeDocument/2006/relationships/hyperlink" Target="http://inquiryk12.ischool.syr.edu/esifc-assessments/reflec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black-death/"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wonder/" TargetMode="External"/><Relationship Id="rId8" Type="http://schemas.openxmlformats.org/officeDocument/2006/relationships/hyperlink" Target="http://inquiryk12.ischool.syr.edu/esifc-assessments/wonder/" TargetMode="External"/><Relationship Id="rId9" Type="http://schemas.openxmlformats.org/officeDocument/2006/relationships/hyperlink" Target="http://inquiryk12.ischool.syr.edu/esifc-assessments/investigate/" TargetMode="External"/><Relationship Id="rId10" Type="http://schemas.openxmlformats.org/officeDocument/2006/relationships/hyperlink" Target="http://www.c3teachers.org/wp-content/uploads/2015/09/NewYork_6_Black_Dea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633</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4</cp:revision>
  <dcterms:created xsi:type="dcterms:W3CDTF">2016-09-09T14:41:00Z</dcterms:created>
  <dcterms:modified xsi:type="dcterms:W3CDTF">2016-09-18T17:17:00Z</dcterms:modified>
</cp:coreProperties>
</file>